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587" w:rsidRPr="003A37AD" w:rsidRDefault="008D3E91" w:rsidP="003A37AD">
      <w:pPr>
        <w:spacing w:after="0" w:line="240" w:lineRule="auto"/>
        <w:jc w:val="center"/>
        <w:rPr>
          <w:rFonts w:ascii="Times New Roman" w:hAnsi="Times New Roman" w:cs="Times New Roman"/>
          <w:b/>
          <w:sz w:val="28"/>
          <w:szCs w:val="28"/>
          <w:lang w:val="uk-UA"/>
        </w:rPr>
      </w:pPr>
      <w:r w:rsidRPr="003A37AD">
        <w:rPr>
          <w:rFonts w:ascii="Times New Roman" w:hAnsi="Times New Roman" w:cs="Times New Roman"/>
          <w:b/>
          <w:sz w:val="28"/>
          <w:szCs w:val="28"/>
          <w:lang w:val="uk-UA"/>
        </w:rPr>
        <w:t>Порівняльна таблиця</w:t>
      </w:r>
    </w:p>
    <w:p w:rsidR="003A37AD" w:rsidRPr="003A37AD" w:rsidRDefault="003A37AD" w:rsidP="003A37AD">
      <w:pPr>
        <w:spacing w:after="0" w:line="240" w:lineRule="auto"/>
        <w:jc w:val="center"/>
        <w:rPr>
          <w:rFonts w:ascii="Times New Roman" w:hAnsi="Times New Roman" w:cs="Times New Roman"/>
          <w:b/>
          <w:bCs/>
          <w:sz w:val="28"/>
          <w:szCs w:val="28"/>
        </w:rPr>
      </w:pPr>
      <w:r w:rsidRPr="003A37AD">
        <w:rPr>
          <w:rFonts w:ascii="Times New Roman" w:hAnsi="Times New Roman" w:cs="Times New Roman"/>
          <w:b/>
          <w:bCs/>
          <w:sz w:val="28"/>
          <w:szCs w:val="28"/>
        </w:rPr>
        <w:t>до проекту постанови Кабінету Міністрів України</w:t>
      </w:r>
    </w:p>
    <w:p w:rsidR="008D3E91" w:rsidRDefault="003A37AD" w:rsidP="003A37AD">
      <w:pPr>
        <w:spacing w:after="0" w:line="240" w:lineRule="auto"/>
        <w:jc w:val="center"/>
        <w:rPr>
          <w:rFonts w:ascii="Times New Roman" w:hAnsi="Times New Roman" w:cs="Times New Roman"/>
          <w:b/>
          <w:sz w:val="28"/>
          <w:szCs w:val="28"/>
        </w:rPr>
      </w:pPr>
      <w:r w:rsidRPr="003A37AD">
        <w:rPr>
          <w:rFonts w:ascii="Times New Roman" w:hAnsi="Times New Roman" w:cs="Times New Roman"/>
          <w:b/>
          <w:sz w:val="28"/>
          <w:szCs w:val="28"/>
        </w:rPr>
        <w:t>„</w:t>
      </w:r>
      <w:r w:rsidRPr="003A37AD">
        <w:rPr>
          <w:rFonts w:ascii="Times New Roman" w:hAnsi="Times New Roman" w:cs="Times New Roman"/>
          <w:b/>
          <w:bCs/>
          <w:color w:val="000000"/>
          <w:sz w:val="28"/>
          <w:szCs w:val="28"/>
          <w:bdr w:val="none" w:sz="0" w:space="0" w:color="auto" w:frame="1"/>
          <w:lang w:eastAsia="uk-UA"/>
        </w:rPr>
        <w:t xml:space="preserve">Про внесення змін до </w:t>
      </w:r>
      <w:r w:rsidR="004D0431">
        <w:rPr>
          <w:rFonts w:ascii="Times New Roman" w:hAnsi="Times New Roman" w:cs="Times New Roman"/>
          <w:b/>
          <w:bCs/>
          <w:color w:val="000000"/>
          <w:sz w:val="28"/>
          <w:szCs w:val="28"/>
          <w:bdr w:val="none" w:sz="0" w:space="0" w:color="auto" w:frame="1"/>
          <w:lang w:val="uk-UA" w:eastAsia="uk-UA"/>
        </w:rPr>
        <w:t>деяких постанов Кабінету Міністрів України</w:t>
      </w:r>
      <w:r w:rsidRPr="003A37AD">
        <w:rPr>
          <w:rFonts w:ascii="Times New Roman" w:hAnsi="Times New Roman" w:cs="Times New Roman"/>
          <w:b/>
          <w:sz w:val="28"/>
          <w:szCs w:val="28"/>
        </w:rPr>
        <w:t>”</w:t>
      </w:r>
    </w:p>
    <w:p w:rsidR="00EB6775" w:rsidRPr="003A37AD" w:rsidRDefault="00EB6775" w:rsidP="003A37AD">
      <w:pPr>
        <w:spacing w:after="0" w:line="240" w:lineRule="auto"/>
        <w:jc w:val="center"/>
        <w:rPr>
          <w:rFonts w:ascii="Times New Roman" w:hAnsi="Times New Roman" w:cs="Times New Roman"/>
        </w:rPr>
      </w:pPr>
    </w:p>
    <w:tbl>
      <w:tblPr>
        <w:tblStyle w:val="a3"/>
        <w:tblW w:w="15310" w:type="dxa"/>
        <w:tblInd w:w="-289" w:type="dxa"/>
        <w:tblLayout w:type="fixed"/>
        <w:tblLook w:val="04A0" w:firstRow="1" w:lastRow="0" w:firstColumn="1" w:lastColumn="0" w:noHBand="0" w:noVBand="1"/>
      </w:tblPr>
      <w:tblGrid>
        <w:gridCol w:w="5529"/>
        <w:gridCol w:w="5103"/>
        <w:gridCol w:w="4678"/>
      </w:tblGrid>
      <w:tr w:rsidR="00862D77" w:rsidRPr="00ED5DC0" w:rsidTr="002B2083">
        <w:trPr>
          <w:trHeight w:val="750"/>
        </w:trPr>
        <w:tc>
          <w:tcPr>
            <w:tcW w:w="5529" w:type="dxa"/>
          </w:tcPr>
          <w:p w:rsidR="00862D77" w:rsidRPr="002B2083" w:rsidRDefault="00862D77" w:rsidP="00FC46F1">
            <w:pPr>
              <w:spacing w:before="120" w:after="120"/>
              <w:ind w:firstLine="140"/>
              <w:jc w:val="center"/>
              <w:rPr>
                <w:rFonts w:ascii="Times New Roman" w:eastAsia="Times New Roman" w:hAnsi="Times New Roman" w:cs="Times New Roman"/>
                <w:b/>
                <w:sz w:val="28"/>
                <w:szCs w:val="28"/>
                <w:lang w:val="uk-UA" w:eastAsia="ru-RU"/>
              </w:rPr>
            </w:pPr>
            <w:r w:rsidRPr="002B2083">
              <w:rPr>
                <w:rFonts w:ascii="Times New Roman" w:hAnsi="Times New Roman" w:cs="Times New Roman"/>
                <w:b/>
                <w:sz w:val="28"/>
                <w:szCs w:val="28"/>
              </w:rPr>
              <w:t>Зміст положення акта законодавства</w:t>
            </w:r>
          </w:p>
        </w:tc>
        <w:tc>
          <w:tcPr>
            <w:tcW w:w="5103" w:type="dxa"/>
          </w:tcPr>
          <w:p w:rsidR="00862D77" w:rsidRPr="002B2083" w:rsidRDefault="00862D77" w:rsidP="00FC46F1">
            <w:pPr>
              <w:spacing w:before="120" w:after="120"/>
              <w:ind w:firstLine="140"/>
              <w:jc w:val="center"/>
              <w:rPr>
                <w:rFonts w:ascii="Times New Roman" w:eastAsia="Times New Roman" w:hAnsi="Times New Roman" w:cs="Times New Roman"/>
                <w:b/>
                <w:sz w:val="28"/>
                <w:szCs w:val="28"/>
                <w:lang w:val="uk-UA" w:eastAsia="ru-RU"/>
              </w:rPr>
            </w:pPr>
            <w:r w:rsidRPr="002B2083">
              <w:rPr>
                <w:rFonts w:ascii="Times New Roman" w:hAnsi="Times New Roman" w:cs="Times New Roman"/>
                <w:b/>
                <w:bCs/>
                <w:sz w:val="28"/>
                <w:szCs w:val="28"/>
                <w:lang w:val="uk-UA" w:eastAsia="uk-UA"/>
              </w:rPr>
              <w:t>Зміст відповідного положення проекту акта</w:t>
            </w:r>
          </w:p>
        </w:tc>
        <w:tc>
          <w:tcPr>
            <w:tcW w:w="4678" w:type="dxa"/>
          </w:tcPr>
          <w:p w:rsidR="00862D77" w:rsidRPr="002B2083" w:rsidRDefault="00265913" w:rsidP="00FC46F1">
            <w:pPr>
              <w:spacing w:before="120" w:after="120"/>
              <w:ind w:firstLine="140"/>
              <w:jc w:val="center"/>
              <w:rPr>
                <w:rFonts w:ascii="Times New Roman" w:hAnsi="Times New Roman" w:cs="Times New Roman"/>
                <w:b/>
                <w:bCs/>
                <w:sz w:val="28"/>
                <w:szCs w:val="28"/>
                <w:lang w:val="uk-UA" w:eastAsia="uk-UA"/>
              </w:rPr>
            </w:pPr>
            <w:r w:rsidRPr="002B2083">
              <w:rPr>
                <w:rFonts w:ascii="Times New Roman" w:hAnsi="Times New Roman" w:cs="Times New Roman"/>
                <w:b/>
                <w:bCs/>
                <w:sz w:val="28"/>
                <w:szCs w:val="28"/>
                <w:lang w:val="uk-UA" w:eastAsia="uk-UA"/>
              </w:rPr>
              <w:t xml:space="preserve">Пояснення </w:t>
            </w:r>
            <w:r w:rsidR="00862D77" w:rsidRPr="002B2083">
              <w:rPr>
                <w:rFonts w:ascii="Times New Roman" w:hAnsi="Times New Roman" w:cs="Times New Roman"/>
                <w:b/>
                <w:bCs/>
                <w:sz w:val="28"/>
                <w:szCs w:val="28"/>
                <w:lang w:val="uk-UA" w:eastAsia="uk-UA"/>
              </w:rPr>
              <w:t>змін</w:t>
            </w:r>
          </w:p>
        </w:tc>
      </w:tr>
      <w:tr w:rsidR="008D3E91" w:rsidRPr="00862D77" w:rsidTr="00FC46F1">
        <w:trPr>
          <w:trHeight w:val="20"/>
        </w:trPr>
        <w:tc>
          <w:tcPr>
            <w:tcW w:w="15310" w:type="dxa"/>
            <w:gridSpan w:val="3"/>
          </w:tcPr>
          <w:p w:rsidR="007D67CF" w:rsidRDefault="008D3E91" w:rsidP="00872E84">
            <w:pPr>
              <w:pStyle w:val="rvps2"/>
              <w:shd w:val="clear" w:color="auto" w:fill="FFFFFF"/>
              <w:spacing w:before="0" w:beforeAutospacing="0" w:after="0" w:afterAutospacing="0"/>
              <w:ind w:firstLine="448"/>
              <w:jc w:val="center"/>
              <w:rPr>
                <w:b/>
                <w:sz w:val="28"/>
                <w:szCs w:val="28"/>
                <w:lang w:val="uk-UA"/>
              </w:rPr>
            </w:pPr>
            <w:r w:rsidRPr="00302BFB">
              <w:rPr>
                <w:b/>
                <w:sz w:val="28"/>
                <w:szCs w:val="28"/>
                <w:lang w:val="uk-UA"/>
              </w:rPr>
              <w:t>Положення про дитячий будинок сімейного типу,</w:t>
            </w:r>
          </w:p>
          <w:p w:rsidR="008D3E91" w:rsidRPr="00C803D4" w:rsidRDefault="008D3E91" w:rsidP="008D3E91">
            <w:pPr>
              <w:pStyle w:val="rvps2"/>
              <w:shd w:val="clear" w:color="auto" w:fill="FFFFFF"/>
              <w:spacing w:before="0" w:beforeAutospacing="0" w:after="150" w:afterAutospacing="0"/>
              <w:ind w:firstLine="450"/>
              <w:jc w:val="center"/>
              <w:rPr>
                <w:rFonts w:eastAsiaTheme="minorEastAsia"/>
                <w:color w:val="000000"/>
                <w:sz w:val="28"/>
                <w:szCs w:val="28"/>
                <w:shd w:val="clear" w:color="auto" w:fill="FFFFFF"/>
                <w:lang w:val="uk-UA" w:eastAsia="en-US"/>
              </w:rPr>
            </w:pPr>
            <w:r>
              <w:rPr>
                <w:b/>
                <w:sz w:val="28"/>
                <w:szCs w:val="28"/>
                <w:lang w:val="uk-UA"/>
              </w:rPr>
              <w:t xml:space="preserve"> </w:t>
            </w:r>
            <w:r w:rsidRPr="00302BFB">
              <w:rPr>
                <w:b/>
                <w:sz w:val="28"/>
                <w:szCs w:val="28"/>
                <w:lang w:val="uk-UA"/>
              </w:rPr>
              <w:t>затверджене постановою Кабінету Міністрів України від 26.</w:t>
            </w:r>
            <w:r>
              <w:rPr>
                <w:b/>
                <w:sz w:val="28"/>
                <w:szCs w:val="28"/>
                <w:lang w:val="uk-UA"/>
              </w:rPr>
              <w:t>04.</w:t>
            </w:r>
            <w:r w:rsidRPr="00302BFB">
              <w:rPr>
                <w:b/>
                <w:sz w:val="28"/>
                <w:szCs w:val="28"/>
                <w:lang w:val="uk-UA"/>
              </w:rPr>
              <w:t>2002 р. №</w:t>
            </w:r>
            <w:r>
              <w:rPr>
                <w:b/>
                <w:sz w:val="28"/>
                <w:szCs w:val="28"/>
                <w:lang w:val="uk-UA"/>
              </w:rPr>
              <w:t> </w:t>
            </w:r>
            <w:r w:rsidRPr="00302BFB">
              <w:rPr>
                <w:b/>
                <w:sz w:val="28"/>
                <w:szCs w:val="28"/>
                <w:lang w:val="uk-UA"/>
              </w:rPr>
              <w:t>564</w:t>
            </w:r>
          </w:p>
        </w:tc>
      </w:tr>
      <w:tr w:rsidR="00D451A6" w:rsidRPr="00E2379D" w:rsidTr="00FC46F1">
        <w:trPr>
          <w:trHeight w:val="20"/>
        </w:trPr>
        <w:tc>
          <w:tcPr>
            <w:tcW w:w="5529" w:type="dxa"/>
          </w:tcPr>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sz w:val="24"/>
                <w:szCs w:val="24"/>
                <w:lang w:val="uk-UA"/>
              </w:rPr>
              <w:t>18. Кандидати у батьки-вихователі подають до органу, який приймає рішення про створення дитячого будинку сімейного  типу,</w:t>
            </w:r>
            <w:r w:rsidRPr="008D3E91">
              <w:rPr>
                <w:rFonts w:ascii="Times New Roman" w:hAnsi="Times New Roman" w:cs="Times New Roman"/>
                <w:i/>
                <w:sz w:val="24"/>
                <w:szCs w:val="24"/>
                <w:lang w:val="uk-UA"/>
              </w:rPr>
              <w:t xml:space="preserve"> такі документи: </w:t>
            </w:r>
          </w:p>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заяву кандидатів у батьки-вихователі про створення дитячого будинку сімейного типу із зазначенням інформації про наявність або відсутність кредитних зобов’язань;</w:t>
            </w:r>
          </w:p>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довідку про наявність/відсутність виконавчого провадження стосовно боргових зобов’язань;</w:t>
            </w:r>
          </w:p>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довідку про склад сім'ї (форма 3);</w:t>
            </w:r>
          </w:p>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копію свідоцтва про шлюб (для подружжя); </w:t>
            </w:r>
          </w:p>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довідку про проходження курсу підготовки і рекомендацію центру соціальних служб для сім'ї, дітей та молоді щодо включення їх у банк даних про сім'ї потенційних усиновителів, опікунів, піклувальників, прийомних батьків, батьків-вихователів; </w:t>
            </w:r>
          </w:p>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копії паспортів; </w:t>
            </w:r>
          </w:p>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довідку про доходи за останні шість місяців або довідку про подану декларацію про майно</w:t>
            </w:r>
            <w:r>
              <w:rPr>
                <w:rFonts w:ascii="Times New Roman" w:hAnsi="Times New Roman" w:cs="Times New Roman"/>
                <w:i/>
                <w:sz w:val="24"/>
                <w:szCs w:val="24"/>
                <w:lang w:val="uk-UA"/>
              </w:rPr>
              <w:t xml:space="preserve">вий стан і доходи (про сплату </w:t>
            </w:r>
            <w:r w:rsidRPr="008D3E91">
              <w:rPr>
                <w:rFonts w:ascii="Times New Roman" w:hAnsi="Times New Roman" w:cs="Times New Roman"/>
                <w:i/>
                <w:sz w:val="24"/>
                <w:szCs w:val="24"/>
                <w:lang w:val="uk-UA"/>
              </w:rPr>
              <w:t xml:space="preserve">податку на доходи фізичних </w:t>
            </w:r>
            <w:r w:rsidRPr="008D3E91">
              <w:rPr>
                <w:rFonts w:ascii="Times New Roman" w:hAnsi="Times New Roman" w:cs="Times New Roman"/>
                <w:i/>
                <w:sz w:val="24"/>
                <w:szCs w:val="24"/>
                <w:lang w:val="uk-UA"/>
              </w:rPr>
              <w:lastRenderedPageBreak/>
              <w:t>осіб та про відсутність податкових  зобов’язань з такого податку);</w:t>
            </w:r>
          </w:p>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довідку про стан свого здоров'я та осіб, які проживають разом з ними; </w:t>
            </w:r>
          </w:p>
          <w:p w:rsidR="00D451A6" w:rsidRPr="008D3E91" w:rsidRDefault="00D451A6"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письмову згоду всіх повнолітніх членів сім'ї, які проживають разом з кандидатами у батьки-вихователі, якщо останні вирішили створити дитячий будинок сімейного типу на власній житловій площі, засвідчену нотаріально. </w:t>
            </w:r>
          </w:p>
          <w:p w:rsidR="00D451A6" w:rsidRPr="0035606F" w:rsidRDefault="00D451A6" w:rsidP="008D3E91">
            <w:pPr>
              <w:spacing w:before="120" w:after="120"/>
              <w:ind w:firstLine="318"/>
              <w:jc w:val="both"/>
              <w:rPr>
                <w:rFonts w:ascii="Times New Roman" w:hAnsi="Times New Roman" w:cs="Times New Roman"/>
                <w:sz w:val="24"/>
                <w:szCs w:val="24"/>
                <w:lang w:val="uk-UA"/>
              </w:rPr>
            </w:pPr>
            <w:r w:rsidRPr="008D3E91">
              <w:rPr>
                <w:rFonts w:ascii="Times New Roman" w:hAnsi="Times New Roman" w:cs="Times New Roman"/>
                <w:i/>
                <w:sz w:val="24"/>
                <w:szCs w:val="24"/>
                <w:lang w:val="uk-UA"/>
              </w:rPr>
              <w:t>Батьки-вихователі в обов'язковому порядку проходять курс підготовки (один раз на два роки), проведення якого забезпечують обласні центри соціальних служб для сім'ї, дітей та молоді за програмою, затвердженою наказом Мінсоцполітики.</w:t>
            </w:r>
          </w:p>
        </w:tc>
        <w:tc>
          <w:tcPr>
            <w:tcW w:w="5103" w:type="dxa"/>
          </w:tcPr>
          <w:p w:rsidR="00D451A6" w:rsidRPr="008D3E91" w:rsidRDefault="00D451A6" w:rsidP="00965D9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sz w:val="24"/>
                <w:szCs w:val="24"/>
                <w:lang w:val="uk-UA"/>
              </w:rPr>
              <w:lastRenderedPageBreak/>
              <w:t xml:space="preserve">18. Кандидати у батьки-вихователі подають до органу, який приймає рішення про створення дитячого будинку сімейного типу, </w:t>
            </w:r>
            <w:r w:rsidRPr="008D3E91">
              <w:rPr>
                <w:rFonts w:ascii="Times New Roman" w:hAnsi="Times New Roman" w:cs="Times New Roman"/>
                <w:b/>
                <w:sz w:val="24"/>
                <w:szCs w:val="24"/>
                <w:lang w:val="uk-UA"/>
              </w:rPr>
              <w:t>заяву</w:t>
            </w:r>
            <w:r w:rsidRPr="008D3E91">
              <w:rPr>
                <w:rFonts w:ascii="Times New Roman" w:hAnsi="Times New Roman" w:cs="Times New Roman"/>
                <w:sz w:val="24"/>
                <w:szCs w:val="24"/>
                <w:lang w:val="uk-UA"/>
              </w:rPr>
              <w:t xml:space="preserve"> </w:t>
            </w:r>
            <w:r w:rsidRPr="008D3E91">
              <w:rPr>
                <w:rFonts w:ascii="Times New Roman" w:hAnsi="Times New Roman" w:cs="Times New Roman"/>
                <w:b/>
                <w:sz w:val="24"/>
                <w:szCs w:val="24"/>
                <w:lang w:val="uk-UA"/>
              </w:rPr>
              <w:t>в усній або письмовій формі.</w:t>
            </w:r>
          </w:p>
          <w:p w:rsidR="00D451A6" w:rsidRPr="008D3E91" w:rsidRDefault="00D451A6" w:rsidP="00965D9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Усна або за бажанням кандидат</w:t>
            </w:r>
            <w:r>
              <w:rPr>
                <w:rFonts w:ascii="Times New Roman" w:hAnsi="Times New Roman" w:cs="Times New Roman"/>
                <w:b/>
                <w:sz w:val="24"/>
                <w:szCs w:val="24"/>
                <w:lang w:val="uk-UA"/>
              </w:rPr>
              <w:t xml:space="preserve">ів у батьки-вихователі </w:t>
            </w:r>
            <w:r w:rsidRPr="008D3E91">
              <w:rPr>
                <w:rFonts w:ascii="Times New Roman" w:hAnsi="Times New Roman" w:cs="Times New Roman"/>
                <w:b/>
                <w:sz w:val="24"/>
                <w:szCs w:val="24"/>
                <w:lang w:val="uk-UA"/>
              </w:rPr>
              <w:t>письмова</w:t>
            </w:r>
            <w:r w:rsidR="00B70CB2">
              <w:rPr>
                <w:rFonts w:ascii="Times New Roman" w:hAnsi="Times New Roman" w:cs="Times New Roman"/>
                <w:b/>
                <w:sz w:val="24"/>
                <w:szCs w:val="24"/>
                <w:lang w:val="uk-UA"/>
              </w:rPr>
              <w:t xml:space="preserve"> (</w:t>
            </w:r>
            <w:r w:rsidR="00BA0F21">
              <w:rPr>
                <w:rFonts w:ascii="Times New Roman" w:hAnsi="Times New Roman" w:cs="Times New Roman"/>
                <w:b/>
                <w:sz w:val="24"/>
                <w:szCs w:val="24"/>
                <w:lang w:val="uk-UA"/>
              </w:rPr>
              <w:t xml:space="preserve">в </w:t>
            </w:r>
            <w:r w:rsidR="00B70CB2">
              <w:rPr>
                <w:rFonts w:ascii="Times New Roman" w:hAnsi="Times New Roman" w:cs="Times New Roman"/>
                <w:b/>
                <w:sz w:val="24"/>
                <w:szCs w:val="24"/>
                <w:lang w:val="uk-UA"/>
              </w:rPr>
              <w:t>паперов</w:t>
            </w:r>
            <w:r w:rsidR="00BA0F21">
              <w:rPr>
                <w:rFonts w:ascii="Times New Roman" w:hAnsi="Times New Roman" w:cs="Times New Roman"/>
                <w:b/>
                <w:sz w:val="24"/>
                <w:szCs w:val="24"/>
                <w:lang w:val="uk-UA"/>
              </w:rPr>
              <w:t>ій формі</w:t>
            </w:r>
            <w:r w:rsidR="00B70CB2">
              <w:rPr>
                <w:rFonts w:ascii="Times New Roman" w:hAnsi="Times New Roman" w:cs="Times New Roman"/>
                <w:b/>
                <w:sz w:val="24"/>
                <w:szCs w:val="24"/>
                <w:lang w:val="uk-UA"/>
              </w:rPr>
              <w:t>)</w:t>
            </w:r>
            <w:r w:rsidRPr="008D3E91">
              <w:rPr>
                <w:rFonts w:ascii="Times New Roman" w:hAnsi="Times New Roman" w:cs="Times New Roman"/>
                <w:b/>
                <w:sz w:val="24"/>
                <w:szCs w:val="24"/>
                <w:lang w:val="uk-UA"/>
              </w:rPr>
              <w:t xml:space="preserve"> заява подається під час особистого відвідування органу, який приймає рішення про створення дитячого будинку сімейного типу. Для посвідчення особи пред’являється паспорт громадянина України </w:t>
            </w:r>
            <w:r w:rsidRPr="0084383F">
              <w:rPr>
                <w:rFonts w:ascii="Times New Roman" w:hAnsi="Times New Roman" w:cs="Times New Roman"/>
                <w:b/>
                <w:sz w:val="24"/>
                <w:szCs w:val="24"/>
                <w:lang w:val="uk-UA"/>
              </w:rPr>
              <w:t>або документ, що посвідчує особу та підтверджує її громадянство або спеціальний статус.</w:t>
            </w:r>
            <w:r w:rsidRPr="008D3E91">
              <w:rPr>
                <w:rFonts w:ascii="Times New Roman" w:hAnsi="Times New Roman" w:cs="Times New Roman"/>
                <w:b/>
                <w:sz w:val="24"/>
                <w:szCs w:val="24"/>
                <w:lang w:val="uk-UA"/>
              </w:rPr>
              <w:t xml:space="preserve"> У разі подання заяви представником додатково подається документ, що засвідчує його повноваження.</w:t>
            </w:r>
          </w:p>
          <w:p w:rsidR="00D451A6" w:rsidRPr="008D3E91" w:rsidRDefault="00D451A6" w:rsidP="00965D93">
            <w:pPr>
              <w:spacing w:before="120" w:after="120"/>
              <w:ind w:firstLine="142"/>
              <w:jc w:val="both"/>
              <w:rPr>
                <w:rFonts w:ascii="Times New Roman" w:hAnsi="Times New Roman" w:cs="Times New Roman"/>
                <w:sz w:val="24"/>
                <w:szCs w:val="24"/>
                <w:lang w:val="uk-UA"/>
              </w:rPr>
            </w:pPr>
            <w:r w:rsidRPr="008D3E91">
              <w:rPr>
                <w:rFonts w:ascii="Times New Roman" w:hAnsi="Times New Roman" w:cs="Times New Roman"/>
                <w:b/>
                <w:sz w:val="24"/>
                <w:szCs w:val="24"/>
                <w:lang w:val="uk-UA"/>
              </w:rPr>
              <w:t xml:space="preserve">Посадові особи органу, який приймає рішення про створення дитячого будинку сімейного типу зобов’язані, на підставі усної заяви, заповнити її електронну форму та роздрукувати примірник заповненої заяви у паперовому вигляді. Зазначений примірник має бути прочитаний і підписаний кандидатом. </w:t>
            </w:r>
          </w:p>
          <w:p w:rsidR="00D451A6" w:rsidRPr="0043161F" w:rsidRDefault="00D451A6" w:rsidP="00965D93">
            <w:pPr>
              <w:spacing w:before="120" w:after="120"/>
              <w:ind w:firstLine="142"/>
              <w:jc w:val="both"/>
              <w:rPr>
                <w:rFonts w:ascii="Times New Roman" w:hAnsi="Times New Roman" w:cs="Times New Roman"/>
                <w:b/>
                <w:sz w:val="24"/>
                <w:szCs w:val="24"/>
                <w:lang w:val="uk-UA"/>
              </w:rPr>
            </w:pPr>
            <w:r w:rsidRPr="0043161F">
              <w:rPr>
                <w:rFonts w:ascii="Times New Roman" w:hAnsi="Times New Roman" w:cs="Times New Roman"/>
                <w:b/>
                <w:sz w:val="24"/>
                <w:szCs w:val="24"/>
                <w:lang w:val="uk-UA"/>
              </w:rPr>
              <w:lastRenderedPageBreak/>
              <w:t>Письмова заява в електронній формі подається через Єдиний державний веб-портал електронних послуг або інтегровану з ним інформаційну систем</w:t>
            </w:r>
            <w:r>
              <w:rPr>
                <w:rFonts w:ascii="Times New Roman" w:hAnsi="Times New Roman" w:cs="Times New Roman"/>
                <w:b/>
                <w:sz w:val="24"/>
                <w:szCs w:val="24"/>
                <w:lang w:val="uk-UA"/>
              </w:rPr>
              <w:t>у</w:t>
            </w:r>
            <w:r w:rsidRPr="0043161F">
              <w:rPr>
                <w:rFonts w:ascii="Times New Roman" w:hAnsi="Times New Roman" w:cs="Times New Roman"/>
                <w:b/>
                <w:sz w:val="24"/>
                <w:szCs w:val="24"/>
              </w:rPr>
              <w:t>.</w:t>
            </w:r>
            <w:r w:rsidRPr="0043161F">
              <w:rPr>
                <w:rFonts w:ascii="Times New Roman" w:hAnsi="Times New Roman" w:cs="Times New Roman"/>
                <w:b/>
                <w:sz w:val="24"/>
                <w:szCs w:val="24"/>
                <w:lang w:val="uk-UA"/>
              </w:rPr>
              <w:t xml:space="preserve"> Ідентифікація особи здійснюється з використанням кваліфікованого електронного підпису.</w:t>
            </w:r>
          </w:p>
          <w:p w:rsidR="00D451A6" w:rsidRPr="00CA0BB4" w:rsidRDefault="00D451A6" w:rsidP="00965D93">
            <w:pPr>
              <w:spacing w:before="120" w:after="120"/>
              <w:ind w:firstLine="142"/>
              <w:jc w:val="both"/>
              <w:rPr>
                <w:rFonts w:ascii="Times New Roman" w:hAnsi="Times New Roman" w:cs="Times New Roman"/>
                <w:b/>
                <w:sz w:val="24"/>
                <w:szCs w:val="24"/>
              </w:rPr>
            </w:pPr>
            <w:r w:rsidRPr="008D3E91">
              <w:rPr>
                <w:rFonts w:ascii="Times New Roman" w:hAnsi="Times New Roman" w:cs="Times New Roman"/>
                <w:b/>
                <w:sz w:val="24"/>
                <w:szCs w:val="24"/>
                <w:lang w:val="uk-UA"/>
              </w:rPr>
              <w:t xml:space="preserve">У разі подання </w:t>
            </w:r>
            <w:r>
              <w:rPr>
                <w:rFonts w:ascii="Times New Roman" w:hAnsi="Times New Roman" w:cs="Times New Roman"/>
                <w:b/>
                <w:sz w:val="24"/>
                <w:szCs w:val="24"/>
                <w:lang w:val="uk-UA"/>
              </w:rPr>
              <w:t xml:space="preserve">письмової </w:t>
            </w:r>
            <w:r w:rsidRPr="008D3E91">
              <w:rPr>
                <w:rFonts w:ascii="Times New Roman" w:hAnsi="Times New Roman" w:cs="Times New Roman"/>
                <w:b/>
                <w:sz w:val="24"/>
                <w:szCs w:val="24"/>
                <w:lang w:val="uk-UA"/>
              </w:rPr>
              <w:t xml:space="preserve">заяви </w:t>
            </w:r>
            <w:r>
              <w:rPr>
                <w:rFonts w:ascii="Times New Roman" w:hAnsi="Times New Roman" w:cs="Times New Roman"/>
                <w:b/>
                <w:sz w:val="24"/>
                <w:szCs w:val="24"/>
                <w:lang w:val="uk-UA"/>
              </w:rPr>
              <w:t xml:space="preserve">в паперовій формі </w:t>
            </w:r>
            <w:r w:rsidRPr="008D3E91">
              <w:rPr>
                <w:rFonts w:ascii="Times New Roman" w:hAnsi="Times New Roman" w:cs="Times New Roman"/>
                <w:b/>
                <w:sz w:val="24"/>
                <w:szCs w:val="24"/>
                <w:lang w:val="uk-UA"/>
              </w:rPr>
              <w:t>поштовим відправленням справжність підпису кандидата повинна бути засвідчена</w:t>
            </w:r>
            <w:r w:rsidR="00CA0BB4" w:rsidRPr="008D3E91">
              <w:rPr>
                <w:rFonts w:ascii="Times New Roman" w:hAnsi="Times New Roman" w:cs="Times New Roman"/>
                <w:b/>
                <w:sz w:val="24"/>
                <w:szCs w:val="24"/>
                <w:lang w:val="uk-UA"/>
              </w:rPr>
              <w:t xml:space="preserve"> </w:t>
            </w:r>
            <w:r w:rsidR="00CA0BB4">
              <w:rPr>
                <w:rFonts w:ascii="Times New Roman" w:hAnsi="Times New Roman" w:cs="Times New Roman"/>
                <w:b/>
                <w:sz w:val="24"/>
                <w:szCs w:val="24"/>
                <w:lang w:val="uk-UA"/>
              </w:rPr>
              <w:t>нотаріально у встановленому законодавством порядку</w:t>
            </w:r>
            <w:r w:rsidRPr="008D3E91">
              <w:rPr>
                <w:rFonts w:ascii="Times New Roman" w:hAnsi="Times New Roman" w:cs="Times New Roman"/>
                <w:b/>
                <w:sz w:val="24"/>
                <w:szCs w:val="24"/>
                <w:lang w:val="uk-UA"/>
              </w:rPr>
              <w:t>.</w:t>
            </w:r>
          </w:p>
          <w:p w:rsidR="00D451A6" w:rsidRDefault="00D451A6" w:rsidP="00D06E78">
            <w:pPr>
              <w:spacing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Посадові особи органу, який приймає рішення про створення дитячого будинку сімейного типу надають кандидату вичерпну інформацію та консультацію щодо порядку подання заяви</w:t>
            </w:r>
            <w:r>
              <w:rPr>
                <w:rFonts w:ascii="Times New Roman" w:hAnsi="Times New Roman" w:cs="Times New Roman"/>
                <w:b/>
                <w:sz w:val="24"/>
                <w:szCs w:val="24"/>
                <w:lang w:val="uk-UA"/>
              </w:rPr>
              <w:t>.</w:t>
            </w:r>
          </w:p>
          <w:p w:rsidR="00D451A6" w:rsidRPr="0035606F" w:rsidRDefault="00D451A6" w:rsidP="00D06E78">
            <w:pPr>
              <w:spacing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Посадові особи органу, який приймає рішення про створення дитячого будинку сімейного типу інформують кандидата (у тому числі в електронній формі </w:t>
            </w:r>
            <w:r w:rsidRPr="008D3E91">
              <w:rPr>
                <w:rFonts w:ascii="Times New Roman" w:hAnsi="Times New Roman" w:cs="Times New Roman"/>
                <w:b/>
                <w:sz w:val="24"/>
                <w:szCs w:val="24"/>
                <w:lang w:val="uk-UA"/>
              </w:rPr>
              <w:sym w:font="Symbol" w:char="F02D"/>
            </w:r>
            <w:r w:rsidRPr="008D3E91">
              <w:rPr>
                <w:rFonts w:ascii="Times New Roman" w:hAnsi="Times New Roman" w:cs="Times New Roman"/>
                <w:b/>
                <w:sz w:val="24"/>
                <w:szCs w:val="24"/>
                <w:lang w:val="uk-UA"/>
              </w:rPr>
              <w:t xml:space="preserve"> за його бажанням) про результати розгляду заяви та прийнят</w:t>
            </w:r>
            <w:r>
              <w:rPr>
                <w:rFonts w:ascii="Times New Roman" w:hAnsi="Times New Roman" w:cs="Times New Roman"/>
                <w:b/>
                <w:sz w:val="24"/>
                <w:szCs w:val="24"/>
                <w:lang w:val="uk-UA"/>
              </w:rPr>
              <w:t>е</w:t>
            </w:r>
            <w:r w:rsidRPr="008D3E91">
              <w:rPr>
                <w:rFonts w:ascii="Times New Roman" w:hAnsi="Times New Roman" w:cs="Times New Roman"/>
                <w:b/>
                <w:sz w:val="24"/>
                <w:szCs w:val="24"/>
                <w:lang w:val="uk-UA"/>
              </w:rPr>
              <w:t xml:space="preserve"> рішення.</w:t>
            </w:r>
          </w:p>
        </w:tc>
        <w:tc>
          <w:tcPr>
            <w:tcW w:w="4678" w:type="dxa"/>
            <w:vMerge w:val="restart"/>
          </w:tcPr>
          <w:p w:rsidR="00D451A6" w:rsidRDefault="00D451A6" w:rsidP="00B37F1D">
            <w:pPr>
              <w:pStyle w:val="rvps2"/>
              <w:shd w:val="clear" w:color="auto" w:fill="FFFFFF"/>
              <w:spacing w:before="0" w:beforeAutospacing="0" w:after="150" w:afterAutospacing="0"/>
              <w:ind w:firstLine="321"/>
              <w:jc w:val="both"/>
              <w:rPr>
                <w:rFonts w:eastAsiaTheme="minorEastAsia"/>
                <w:lang w:val="uk-UA" w:eastAsia="en-US"/>
              </w:rPr>
            </w:pPr>
            <w:r>
              <w:rPr>
                <w:rFonts w:eastAsiaTheme="minorEastAsia"/>
                <w:lang w:val="uk-UA" w:eastAsia="en-US"/>
              </w:rPr>
              <w:lastRenderedPageBreak/>
              <w:t>Зміни обумовлені необхідністю:</w:t>
            </w:r>
          </w:p>
          <w:p w:rsidR="00D451A6" w:rsidRDefault="00D451A6" w:rsidP="00B37F1D">
            <w:pPr>
              <w:pStyle w:val="rvps2"/>
              <w:shd w:val="clear" w:color="auto" w:fill="FFFFFF"/>
              <w:spacing w:before="0" w:beforeAutospacing="0" w:after="150" w:afterAutospacing="0"/>
              <w:ind w:firstLine="321"/>
              <w:jc w:val="both"/>
              <w:rPr>
                <w:rFonts w:eastAsiaTheme="minorEastAsia"/>
                <w:lang w:val="uk-UA" w:eastAsia="en-US"/>
              </w:rPr>
            </w:pPr>
            <w:r>
              <w:rPr>
                <w:rFonts w:eastAsiaTheme="minorEastAsia"/>
                <w:lang w:val="uk-UA" w:eastAsia="en-US"/>
              </w:rPr>
              <w:t xml:space="preserve">1) запровадження можливості подання заяви на отримання адміністративної послуги в усній та письмовій (паперовій та електронній) формі, що відповідає </w:t>
            </w:r>
            <w:r w:rsidRPr="008538B4">
              <w:rPr>
                <w:rFonts w:eastAsiaTheme="minorEastAsia"/>
                <w:lang w:val="uk-UA" w:eastAsia="en-US"/>
              </w:rPr>
              <w:t>частин</w:t>
            </w:r>
            <w:r>
              <w:rPr>
                <w:rFonts w:eastAsiaTheme="minorEastAsia"/>
                <w:lang w:val="uk-UA" w:eastAsia="en-US"/>
              </w:rPr>
              <w:t>і</w:t>
            </w:r>
            <w:r w:rsidRPr="008538B4">
              <w:rPr>
                <w:rFonts w:eastAsiaTheme="minorEastAsia"/>
                <w:lang w:val="uk-UA" w:eastAsia="en-US"/>
              </w:rPr>
              <w:t xml:space="preserve"> четверт</w:t>
            </w:r>
            <w:r>
              <w:rPr>
                <w:rFonts w:eastAsiaTheme="minorEastAsia"/>
                <w:lang w:val="uk-UA" w:eastAsia="en-US"/>
              </w:rPr>
              <w:t>ій</w:t>
            </w:r>
            <w:r w:rsidRPr="008538B4">
              <w:rPr>
                <w:rFonts w:eastAsiaTheme="minorEastAsia"/>
                <w:lang w:val="uk-UA" w:eastAsia="en-US"/>
              </w:rPr>
              <w:t xml:space="preserve"> статті 9 Закону України «Про адміністративні послуги»</w:t>
            </w:r>
            <w:r>
              <w:rPr>
                <w:rFonts w:eastAsiaTheme="minorEastAsia"/>
                <w:lang w:val="uk-UA" w:eastAsia="en-US"/>
              </w:rPr>
              <w:t>;</w:t>
            </w:r>
          </w:p>
          <w:p w:rsidR="00D451A6" w:rsidRDefault="00D451A6" w:rsidP="00FE048C">
            <w:pPr>
              <w:pStyle w:val="1"/>
              <w:shd w:val="clear" w:color="auto" w:fill="FFFFFF"/>
              <w:spacing w:before="0" w:beforeAutospacing="0" w:after="0" w:afterAutospacing="0"/>
              <w:ind w:firstLine="321"/>
              <w:jc w:val="both"/>
              <w:outlineLvl w:val="0"/>
              <w:rPr>
                <w:rFonts w:eastAsiaTheme="minorEastAsia"/>
                <w:b w:val="0"/>
                <w:bCs w:val="0"/>
                <w:kern w:val="0"/>
                <w:sz w:val="24"/>
                <w:szCs w:val="24"/>
                <w:lang w:val="uk-UA" w:eastAsia="en-US"/>
              </w:rPr>
            </w:pPr>
            <w:r>
              <w:rPr>
                <w:rFonts w:eastAsiaTheme="minorEastAsia"/>
                <w:b w:val="0"/>
                <w:bCs w:val="0"/>
                <w:kern w:val="0"/>
                <w:sz w:val="24"/>
                <w:szCs w:val="24"/>
                <w:lang w:val="uk-UA" w:eastAsia="en-US"/>
              </w:rPr>
              <w:t>2) забезпечення</w:t>
            </w:r>
            <w:r w:rsidRPr="008538B4">
              <w:rPr>
                <w:rFonts w:eastAsiaTheme="minorEastAsia"/>
                <w:b w:val="0"/>
                <w:bCs w:val="0"/>
                <w:kern w:val="0"/>
                <w:sz w:val="24"/>
                <w:szCs w:val="24"/>
                <w:lang w:val="uk-UA" w:eastAsia="en-US"/>
              </w:rPr>
              <w:t xml:space="preserve"> спрощення процедур надання та отримання публічних послуг, їх доступності, зокрема шляхом</w:t>
            </w:r>
            <w:r>
              <w:rPr>
                <w:rFonts w:eastAsiaTheme="minorEastAsia"/>
                <w:b w:val="0"/>
                <w:bCs w:val="0"/>
                <w:kern w:val="0"/>
                <w:sz w:val="24"/>
                <w:szCs w:val="24"/>
                <w:lang w:val="uk-UA" w:eastAsia="en-US"/>
              </w:rPr>
              <w:t xml:space="preserve"> </w:t>
            </w:r>
            <w:r w:rsidRPr="008538B4">
              <w:rPr>
                <w:rFonts w:eastAsiaTheme="minorEastAsia"/>
                <w:b w:val="0"/>
                <w:bCs w:val="0"/>
                <w:kern w:val="0"/>
                <w:sz w:val="24"/>
                <w:szCs w:val="24"/>
                <w:lang w:val="uk-UA" w:eastAsia="en-US"/>
              </w:rPr>
              <w:t>поширення практики заповнення заяви про надання публічної послуги уповноваженою особою суб’єкта надання публічної послуги або центру надання адміністративних послуг для її подальшого підписання суб’єктом звернення</w:t>
            </w:r>
            <w:r>
              <w:rPr>
                <w:rFonts w:eastAsiaTheme="minorEastAsia"/>
                <w:b w:val="0"/>
                <w:bCs w:val="0"/>
                <w:kern w:val="0"/>
                <w:sz w:val="24"/>
                <w:szCs w:val="24"/>
                <w:lang w:val="uk-UA" w:eastAsia="en-US"/>
              </w:rPr>
              <w:t>, що відповідає вимогам У</w:t>
            </w:r>
            <w:r w:rsidRPr="008538B4">
              <w:rPr>
                <w:rFonts w:eastAsiaTheme="minorEastAsia"/>
                <w:b w:val="0"/>
                <w:bCs w:val="0"/>
                <w:kern w:val="0"/>
                <w:sz w:val="24"/>
                <w:szCs w:val="24"/>
                <w:lang w:val="uk-UA" w:eastAsia="en-US"/>
              </w:rPr>
              <w:t>казу Президента України №</w:t>
            </w:r>
            <w:r>
              <w:rPr>
                <w:rFonts w:eastAsiaTheme="minorEastAsia"/>
                <w:b w:val="0"/>
                <w:bCs w:val="0"/>
                <w:kern w:val="0"/>
                <w:sz w:val="24"/>
                <w:szCs w:val="24"/>
                <w:lang w:val="uk-UA" w:eastAsia="en-US"/>
              </w:rPr>
              <w:t> </w:t>
            </w:r>
            <w:r w:rsidRPr="008538B4">
              <w:rPr>
                <w:rFonts w:eastAsiaTheme="minorEastAsia"/>
                <w:b w:val="0"/>
                <w:bCs w:val="0"/>
                <w:kern w:val="0"/>
                <w:sz w:val="24"/>
                <w:szCs w:val="24"/>
                <w:lang w:val="uk-UA" w:eastAsia="en-US"/>
              </w:rPr>
              <w:t>647/2019</w:t>
            </w:r>
            <w:r>
              <w:rPr>
                <w:rFonts w:eastAsiaTheme="minorEastAsia"/>
                <w:b w:val="0"/>
                <w:bCs w:val="0"/>
                <w:kern w:val="0"/>
                <w:sz w:val="24"/>
                <w:szCs w:val="24"/>
                <w:lang w:val="uk-UA" w:eastAsia="en-US"/>
              </w:rPr>
              <w:t xml:space="preserve"> «</w:t>
            </w:r>
            <w:r w:rsidRPr="008538B4">
              <w:rPr>
                <w:rFonts w:eastAsiaTheme="minorEastAsia"/>
                <w:b w:val="0"/>
                <w:bCs w:val="0"/>
                <w:kern w:val="0"/>
                <w:sz w:val="24"/>
                <w:szCs w:val="24"/>
                <w:lang w:val="uk-UA" w:eastAsia="en-US"/>
              </w:rPr>
              <w:t>Про деякі заходи із забезпечення надання якісних публічних послуг</w:t>
            </w:r>
            <w:r>
              <w:rPr>
                <w:rFonts w:eastAsiaTheme="minorEastAsia"/>
                <w:b w:val="0"/>
                <w:bCs w:val="0"/>
                <w:kern w:val="0"/>
                <w:sz w:val="24"/>
                <w:szCs w:val="24"/>
                <w:lang w:val="uk-UA" w:eastAsia="en-US"/>
              </w:rPr>
              <w:t>»;</w:t>
            </w:r>
          </w:p>
          <w:p w:rsidR="00D451A6" w:rsidRDefault="00D451A6" w:rsidP="00FE048C">
            <w:pPr>
              <w:pStyle w:val="1"/>
              <w:shd w:val="clear" w:color="auto" w:fill="FFFFFF"/>
              <w:spacing w:before="0" w:beforeAutospacing="0" w:after="0" w:afterAutospacing="0"/>
              <w:ind w:firstLine="321"/>
              <w:jc w:val="both"/>
              <w:outlineLvl w:val="0"/>
              <w:rPr>
                <w:rFonts w:eastAsiaTheme="minorEastAsia"/>
                <w:b w:val="0"/>
                <w:bCs w:val="0"/>
                <w:kern w:val="0"/>
                <w:sz w:val="24"/>
                <w:szCs w:val="24"/>
                <w:lang w:val="uk-UA" w:eastAsia="en-US"/>
              </w:rPr>
            </w:pPr>
          </w:p>
          <w:p w:rsidR="00D451A6" w:rsidRDefault="00D451A6" w:rsidP="00FE048C">
            <w:pPr>
              <w:pStyle w:val="1"/>
              <w:shd w:val="clear" w:color="auto" w:fill="FFFFFF"/>
              <w:spacing w:before="0" w:beforeAutospacing="0" w:after="0" w:afterAutospacing="0"/>
              <w:ind w:firstLine="321"/>
              <w:jc w:val="both"/>
              <w:outlineLvl w:val="0"/>
              <w:rPr>
                <w:rFonts w:eastAsiaTheme="minorEastAsia"/>
                <w:b w:val="0"/>
                <w:bCs w:val="0"/>
                <w:kern w:val="0"/>
                <w:sz w:val="24"/>
                <w:szCs w:val="24"/>
                <w:lang w:val="uk-UA" w:eastAsia="en-US"/>
              </w:rPr>
            </w:pPr>
            <w:r>
              <w:rPr>
                <w:rFonts w:eastAsiaTheme="minorEastAsia"/>
                <w:b w:val="0"/>
                <w:bCs w:val="0"/>
                <w:kern w:val="0"/>
                <w:sz w:val="24"/>
                <w:szCs w:val="24"/>
                <w:lang w:val="uk-UA" w:eastAsia="en-US"/>
              </w:rPr>
              <w:t xml:space="preserve">3) забезпечення </w:t>
            </w:r>
            <w:r w:rsidRPr="00697BD3">
              <w:rPr>
                <w:rFonts w:eastAsiaTheme="minorEastAsia"/>
                <w:b w:val="0"/>
                <w:bCs w:val="0"/>
                <w:kern w:val="0"/>
                <w:sz w:val="24"/>
                <w:szCs w:val="24"/>
                <w:lang w:val="uk-UA" w:eastAsia="en-US"/>
              </w:rPr>
              <w:t xml:space="preserve">належної електронної взаємодії національних електронних інформаційних ресурсів, що мінімізує необхідність звернень фізичних та </w:t>
            </w:r>
            <w:r w:rsidRPr="00697BD3">
              <w:rPr>
                <w:rFonts w:eastAsiaTheme="minorEastAsia"/>
                <w:b w:val="0"/>
                <w:bCs w:val="0"/>
                <w:kern w:val="0"/>
                <w:sz w:val="24"/>
                <w:szCs w:val="24"/>
                <w:lang w:val="uk-UA" w:eastAsia="en-US"/>
              </w:rPr>
              <w:lastRenderedPageBreak/>
              <w:t>юридичних осіб до суб’єктів владних повноважень для отримання публічних послуг та усуває необхідність подання заявниками документів у паперовій формі</w:t>
            </w:r>
            <w:r>
              <w:rPr>
                <w:rFonts w:eastAsiaTheme="minorEastAsia"/>
                <w:b w:val="0"/>
                <w:bCs w:val="0"/>
                <w:kern w:val="0"/>
                <w:sz w:val="24"/>
                <w:szCs w:val="24"/>
                <w:lang w:val="uk-UA" w:eastAsia="en-US"/>
              </w:rPr>
              <w:t>, що відповідає вимогам У</w:t>
            </w:r>
            <w:r w:rsidRPr="008538B4">
              <w:rPr>
                <w:rFonts w:eastAsiaTheme="minorEastAsia"/>
                <w:b w:val="0"/>
                <w:bCs w:val="0"/>
                <w:kern w:val="0"/>
                <w:sz w:val="24"/>
                <w:szCs w:val="24"/>
                <w:lang w:val="uk-UA" w:eastAsia="en-US"/>
              </w:rPr>
              <w:t xml:space="preserve">казу Президента України </w:t>
            </w:r>
            <w:r>
              <w:rPr>
                <w:rFonts w:eastAsiaTheme="minorEastAsia"/>
                <w:b w:val="0"/>
                <w:bCs w:val="0"/>
                <w:kern w:val="0"/>
                <w:sz w:val="24"/>
                <w:szCs w:val="24"/>
                <w:lang w:val="uk-UA" w:eastAsia="en-US"/>
              </w:rPr>
              <w:t>№ 558</w:t>
            </w:r>
            <w:r w:rsidRPr="008538B4">
              <w:rPr>
                <w:rFonts w:eastAsiaTheme="minorEastAsia"/>
                <w:b w:val="0"/>
                <w:bCs w:val="0"/>
                <w:kern w:val="0"/>
                <w:sz w:val="24"/>
                <w:szCs w:val="24"/>
                <w:lang w:val="uk-UA" w:eastAsia="en-US"/>
              </w:rPr>
              <w:t>/2019</w:t>
            </w:r>
            <w:r>
              <w:rPr>
                <w:rFonts w:eastAsiaTheme="minorEastAsia"/>
                <w:b w:val="0"/>
                <w:bCs w:val="0"/>
                <w:kern w:val="0"/>
                <w:sz w:val="24"/>
                <w:szCs w:val="24"/>
                <w:lang w:val="uk-UA" w:eastAsia="en-US"/>
              </w:rPr>
              <w:t xml:space="preserve"> «</w:t>
            </w:r>
            <w:r w:rsidRPr="00697BD3">
              <w:rPr>
                <w:rFonts w:eastAsiaTheme="minorEastAsia"/>
                <w:b w:val="0"/>
                <w:bCs w:val="0"/>
                <w:kern w:val="0"/>
                <w:sz w:val="24"/>
                <w:szCs w:val="24"/>
                <w:lang w:val="uk-UA" w:eastAsia="en-US"/>
              </w:rPr>
              <w:t>Про деякі заходи щодо поліпшення доступу фізичних та юридичних осіб до електронних послуг</w:t>
            </w:r>
            <w:r>
              <w:rPr>
                <w:rFonts w:eastAsiaTheme="minorEastAsia"/>
                <w:b w:val="0"/>
                <w:bCs w:val="0"/>
                <w:kern w:val="0"/>
                <w:sz w:val="24"/>
                <w:szCs w:val="24"/>
                <w:lang w:val="uk-UA" w:eastAsia="en-US"/>
              </w:rPr>
              <w:t>»</w:t>
            </w:r>
            <w:r w:rsidR="005E6AA7">
              <w:rPr>
                <w:rFonts w:eastAsiaTheme="minorEastAsia"/>
                <w:b w:val="0"/>
                <w:bCs w:val="0"/>
                <w:kern w:val="0"/>
                <w:sz w:val="24"/>
                <w:szCs w:val="24"/>
                <w:lang w:val="uk-UA" w:eastAsia="en-US"/>
              </w:rPr>
              <w:t>;</w:t>
            </w:r>
          </w:p>
          <w:p w:rsidR="005E6AA7" w:rsidRDefault="005E6AA7" w:rsidP="00FE048C">
            <w:pPr>
              <w:pStyle w:val="1"/>
              <w:shd w:val="clear" w:color="auto" w:fill="FFFFFF"/>
              <w:spacing w:before="0" w:beforeAutospacing="0" w:after="0" w:afterAutospacing="0"/>
              <w:ind w:firstLine="321"/>
              <w:jc w:val="both"/>
              <w:outlineLvl w:val="0"/>
              <w:rPr>
                <w:rFonts w:eastAsiaTheme="minorEastAsia"/>
                <w:sz w:val="24"/>
                <w:szCs w:val="24"/>
                <w:lang w:val="uk-UA" w:eastAsia="en-US"/>
              </w:rPr>
            </w:pPr>
          </w:p>
          <w:p w:rsidR="005E6AA7" w:rsidRPr="005E6AA7" w:rsidRDefault="005E6AA7" w:rsidP="00FE048C">
            <w:pPr>
              <w:pStyle w:val="1"/>
              <w:shd w:val="clear" w:color="auto" w:fill="FFFFFF"/>
              <w:spacing w:before="0" w:beforeAutospacing="0" w:after="0" w:afterAutospacing="0"/>
              <w:ind w:firstLine="321"/>
              <w:jc w:val="both"/>
              <w:outlineLvl w:val="0"/>
              <w:rPr>
                <w:rFonts w:eastAsiaTheme="minorEastAsia"/>
                <w:b w:val="0"/>
                <w:bCs w:val="0"/>
                <w:color w:val="000000"/>
                <w:sz w:val="24"/>
                <w:szCs w:val="24"/>
                <w:shd w:val="clear" w:color="auto" w:fill="FFFFFF"/>
                <w:lang w:val="uk-UA" w:eastAsia="en-US"/>
              </w:rPr>
            </w:pPr>
            <w:r w:rsidRPr="005E6AA7">
              <w:rPr>
                <w:rFonts w:eastAsiaTheme="minorEastAsia"/>
                <w:b w:val="0"/>
                <w:bCs w:val="0"/>
                <w:sz w:val="24"/>
                <w:szCs w:val="24"/>
                <w:lang w:val="uk-UA" w:eastAsia="en-US"/>
              </w:rPr>
              <w:t xml:space="preserve">4) виключення довідки про склад сім’ї з переліку документів, які необхідно подавати разом з заявою, оскільки зазначена довідка втратила чинність згідно з постановою </w:t>
            </w:r>
            <w:r w:rsidRPr="005E6AA7">
              <w:rPr>
                <w:b w:val="0"/>
                <w:bCs w:val="0"/>
                <w:sz w:val="24"/>
                <w:szCs w:val="24"/>
                <w:shd w:val="clear" w:color="auto" w:fill="FFFFFF"/>
                <w:lang w:val="uk-UA"/>
              </w:rPr>
              <w:t>Кабінету Міністрів України від 23.11.2016 № 861 «Про внесення змін до постанов Ради Міністрів УРСР і Укрпрофради від 11 грудня 1984 р. № 470 і Кабінету Міністрів України від 29 січня 2003 р. № 117».</w:t>
            </w:r>
          </w:p>
        </w:tc>
      </w:tr>
      <w:tr w:rsidR="00D451A6" w:rsidRPr="00862D77" w:rsidTr="00FC46F1">
        <w:trPr>
          <w:trHeight w:val="20"/>
        </w:trPr>
        <w:tc>
          <w:tcPr>
            <w:tcW w:w="5529" w:type="dxa"/>
          </w:tcPr>
          <w:p w:rsidR="00D451A6" w:rsidRPr="00A329C7" w:rsidRDefault="00D451A6" w:rsidP="00FC46F1">
            <w:pPr>
              <w:spacing w:before="120" w:after="120"/>
              <w:ind w:firstLine="318"/>
              <w:jc w:val="both"/>
              <w:rPr>
                <w:rFonts w:ascii="Times New Roman" w:hAnsi="Times New Roman" w:cs="Times New Roman"/>
                <w:b/>
                <w:sz w:val="24"/>
                <w:szCs w:val="24"/>
                <w:lang w:val="uk-UA"/>
              </w:rPr>
            </w:pPr>
            <w:r w:rsidRPr="00A329C7">
              <w:rPr>
                <w:rFonts w:ascii="Times New Roman" w:hAnsi="Times New Roman" w:cs="Times New Roman"/>
                <w:b/>
                <w:sz w:val="24"/>
                <w:szCs w:val="24"/>
                <w:lang w:val="uk-UA"/>
              </w:rPr>
              <w:lastRenderedPageBreak/>
              <w:t>Відсутній</w:t>
            </w:r>
          </w:p>
        </w:tc>
        <w:tc>
          <w:tcPr>
            <w:tcW w:w="5103" w:type="dxa"/>
          </w:tcPr>
          <w:p w:rsidR="00D451A6" w:rsidRPr="00FE54A7" w:rsidRDefault="00D451A6" w:rsidP="00DE0064">
            <w:pPr>
              <w:pStyle w:val="HTML"/>
              <w:shd w:val="clear" w:color="auto" w:fill="FFFFFF"/>
              <w:jc w:val="both"/>
              <w:rPr>
                <w:rFonts w:ascii="Times New Roman" w:hAnsi="Times New Roman" w:cs="Times New Roman"/>
                <w:b/>
                <w:color w:val="292B2C"/>
                <w:sz w:val="24"/>
                <w:szCs w:val="24"/>
                <w:lang w:val="uk-UA"/>
              </w:rPr>
            </w:pPr>
            <w:r w:rsidRPr="00DE0064">
              <w:rPr>
                <w:rFonts w:ascii="Times New Roman" w:hAnsi="Times New Roman" w:cs="Times New Roman"/>
                <w:b/>
                <w:spacing w:val="-2"/>
                <w:sz w:val="24"/>
                <w:szCs w:val="24"/>
                <w:lang w:val="uk-UA"/>
              </w:rPr>
              <w:t>18</w:t>
            </w:r>
            <w:r w:rsidRPr="00DE0064">
              <w:rPr>
                <w:rFonts w:ascii="Times New Roman" w:hAnsi="Times New Roman" w:cs="Times New Roman"/>
                <w:b/>
                <w:spacing w:val="-2"/>
                <w:sz w:val="24"/>
                <w:szCs w:val="24"/>
                <w:vertAlign w:val="superscript"/>
                <w:lang w:val="uk-UA"/>
              </w:rPr>
              <w:t>1</w:t>
            </w:r>
            <w:r w:rsidRPr="00DE0064">
              <w:rPr>
                <w:rFonts w:ascii="Times New Roman" w:hAnsi="Times New Roman" w:cs="Times New Roman"/>
                <w:b/>
                <w:spacing w:val="-2"/>
                <w:sz w:val="24"/>
                <w:szCs w:val="24"/>
                <w:lang w:val="uk-UA"/>
              </w:rPr>
              <w:t>. У заяві зазначаються такі відомості про кандидата</w:t>
            </w:r>
            <w:r w:rsidRPr="00323071">
              <w:rPr>
                <w:rFonts w:ascii="Times New Roman" w:hAnsi="Times New Roman" w:cs="Times New Roman"/>
                <w:b/>
                <w:spacing w:val="-2"/>
                <w:sz w:val="24"/>
                <w:szCs w:val="24"/>
                <w:lang w:val="ru-RU"/>
              </w:rPr>
              <w:t>/</w:t>
            </w:r>
            <w:r w:rsidRPr="00DE0064">
              <w:rPr>
                <w:rFonts w:ascii="Times New Roman" w:hAnsi="Times New Roman" w:cs="Times New Roman"/>
                <w:b/>
                <w:spacing w:val="-2"/>
                <w:sz w:val="24"/>
                <w:szCs w:val="24"/>
                <w:lang w:val="uk-UA"/>
              </w:rPr>
              <w:t xml:space="preserve">кандидатів у батьки-вихователі, а також </w:t>
            </w:r>
            <w:r>
              <w:rPr>
                <w:rFonts w:ascii="Times New Roman" w:hAnsi="Times New Roman" w:cs="Times New Roman"/>
                <w:b/>
                <w:spacing w:val="-2"/>
                <w:sz w:val="24"/>
                <w:szCs w:val="24"/>
                <w:lang w:val="uk-UA"/>
              </w:rPr>
              <w:t>про всіх осіб,</w:t>
            </w:r>
            <w:r w:rsidRPr="00FE54A7">
              <w:rPr>
                <w:rFonts w:ascii="Times New Roman" w:hAnsi="Times New Roman" w:cs="Times New Roman"/>
                <w:b/>
                <w:color w:val="292B2C"/>
                <w:sz w:val="24"/>
                <w:szCs w:val="24"/>
                <w:lang w:val="uk-UA"/>
              </w:rPr>
              <w:t xml:space="preserve"> які проживають разом з ним/ними</w:t>
            </w:r>
            <w:r w:rsidRPr="00FE54A7">
              <w:rPr>
                <w:rFonts w:ascii="Times New Roman" w:hAnsi="Times New Roman" w:cs="Times New Roman"/>
                <w:b/>
                <w:spacing w:val="-2"/>
                <w:sz w:val="24"/>
                <w:szCs w:val="24"/>
                <w:lang w:val="uk-UA"/>
              </w:rPr>
              <w:t>:</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 прізвище, ім’я, по батькові та дата народження;</w:t>
            </w:r>
          </w:p>
          <w:p w:rsidR="00D451A6"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2) унікальний номер запису в Єдиному державному демографічному реєстрі (за наявності)</w:t>
            </w:r>
            <w:r>
              <w:rPr>
                <w:rFonts w:ascii="Times New Roman" w:hAnsi="Times New Roman" w:cs="Times New Roman"/>
                <w:b/>
                <w:sz w:val="24"/>
                <w:szCs w:val="24"/>
                <w:lang w:val="uk-UA"/>
              </w:rPr>
              <w:t>;</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3) </w:t>
            </w:r>
            <w:r w:rsidRPr="00F61881">
              <w:rPr>
                <w:rFonts w:ascii="Times New Roman" w:eastAsia="Times New Roman" w:hAnsi="Times New Roman" w:cs="Times New Roman"/>
                <w:b/>
                <w:sz w:val="24"/>
                <w:szCs w:val="24"/>
                <w:lang w:val="uk-UA" w:eastAsia="ru-RU"/>
              </w:rPr>
              <w:t xml:space="preserve">реєстраційний номер облікової картки платника податків або </w:t>
            </w:r>
            <w:r w:rsidR="0051070C">
              <w:rPr>
                <w:rFonts w:ascii="Times New Roman" w:eastAsia="Times New Roman" w:hAnsi="Times New Roman" w:cs="Times New Roman"/>
                <w:b/>
                <w:sz w:val="24"/>
                <w:szCs w:val="24"/>
                <w:lang w:val="uk-UA" w:eastAsia="ru-RU"/>
              </w:rPr>
              <w:t>паспортні дані</w:t>
            </w:r>
            <w:r w:rsidRPr="00F61881">
              <w:rPr>
                <w:rFonts w:ascii="Times New Roman" w:eastAsia="Times New Roman" w:hAnsi="Times New Roman" w:cs="Times New Roman"/>
                <w:b/>
                <w:sz w:val="24"/>
                <w:szCs w:val="24"/>
                <w:lang w:val="uk-UA" w:eastAsia="ru-RU"/>
              </w:rPr>
              <w:t xml:space="preserve"> для фізичних осіб, які через свої релігійні переконання відмовилися від прийняття реєстраційного номера</w:t>
            </w:r>
            <w:r w:rsidRPr="008D3E91">
              <w:rPr>
                <w:rFonts w:ascii="Times New Roman" w:hAnsi="Times New Roman" w:cs="Times New Roman"/>
                <w:b/>
                <w:sz w:val="24"/>
                <w:szCs w:val="24"/>
                <w:lang w:val="uk-UA"/>
              </w:rPr>
              <w:t>;</w:t>
            </w:r>
          </w:p>
          <w:p w:rsidR="00D451A6" w:rsidRDefault="00D451A6" w:rsidP="008D3E9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4</w:t>
            </w:r>
            <w:r w:rsidRPr="008D3E91">
              <w:rPr>
                <w:rFonts w:ascii="Times New Roman" w:hAnsi="Times New Roman" w:cs="Times New Roman"/>
                <w:b/>
                <w:sz w:val="24"/>
                <w:szCs w:val="24"/>
                <w:lang w:val="uk-UA"/>
              </w:rPr>
              <w:t>) зареєстроване місце проживання;</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5</w:t>
            </w:r>
            <w:r w:rsidRPr="008D3E91">
              <w:rPr>
                <w:rFonts w:ascii="Times New Roman" w:hAnsi="Times New Roman" w:cs="Times New Roman"/>
                <w:b/>
                <w:sz w:val="24"/>
                <w:szCs w:val="24"/>
                <w:lang w:val="uk-UA"/>
              </w:rPr>
              <w:t>) контактні дані (номер телефону, адреса електронної пошти тощо).</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Форма заяви </w:t>
            </w:r>
            <w:r>
              <w:rPr>
                <w:rFonts w:ascii="Times New Roman" w:hAnsi="Times New Roman" w:cs="Times New Roman"/>
                <w:b/>
                <w:sz w:val="24"/>
                <w:szCs w:val="24"/>
                <w:lang w:val="uk-UA"/>
              </w:rPr>
              <w:t>затверджується</w:t>
            </w:r>
            <w:r w:rsidRPr="008D3E91">
              <w:rPr>
                <w:rFonts w:ascii="Times New Roman" w:hAnsi="Times New Roman" w:cs="Times New Roman"/>
                <w:b/>
                <w:sz w:val="24"/>
                <w:szCs w:val="24"/>
                <w:lang w:val="uk-UA"/>
              </w:rPr>
              <w:t xml:space="preserve"> Мінсоцполітики.</w:t>
            </w:r>
          </w:p>
          <w:p w:rsidR="00D451A6" w:rsidRPr="008D3E91" w:rsidRDefault="00D451A6" w:rsidP="008D3E91">
            <w:pPr>
              <w:shd w:val="clear" w:color="auto" w:fill="FFFFFF" w:themeFill="background1"/>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b/>
                <w:sz w:val="24"/>
                <w:szCs w:val="24"/>
                <w:lang w:val="uk-UA"/>
              </w:rPr>
              <w:t>До заяви додаються такі документи:</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письмова згода всіх повнолітніх членів сім’ї, які проживають разом із кандидатами у батьки-вихователі, якщо останні вирішили створити дитячий будинок сімейного типу на власній житловій площі, засвідчену нотаріально</w:t>
            </w:r>
            <w:r w:rsidR="00382714">
              <w:rPr>
                <w:rFonts w:ascii="Times New Roman" w:hAnsi="Times New Roman" w:cs="Times New Roman"/>
                <w:b/>
                <w:sz w:val="24"/>
                <w:szCs w:val="24"/>
                <w:lang w:val="uk-UA"/>
              </w:rPr>
              <w:t xml:space="preserve"> у встановленому законодавством порядку</w:t>
            </w:r>
            <w:r w:rsidRPr="008D3E91">
              <w:rPr>
                <w:rFonts w:ascii="Times New Roman" w:hAnsi="Times New Roman" w:cs="Times New Roman"/>
                <w:b/>
                <w:sz w:val="24"/>
                <w:szCs w:val="24"/>
                <w:lang w:val="uk-UA"/>
              </w:rPr>
              <w:t xml:space="preserve"> або написану власноручно в присутності посадової особи, яка приймає документи, про що робиться позначка на заяві із зазначенням прізвища, імені, по батькові, підпису посадової особи та дати;</w:t>
            </w:r>
          </w:p>
          <w:p w:rsidR="00D451A6" w:rsidRPr="008D3E91" w:rsidRDefault="00D451A6" w:rsidP="00A07ECC">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виснов</w:t>
            </w:r>
            <w:r w:rsidRPr="008D3E91">
              <w:rPr>
                <w:rFonts w:ascii="Times New Roman" w:hAnsi="Times New Roman" w:cs="Times New Roman"/>
                <w:b/>
                <w:sz w:val="24"/>
                <w:szCs w:val="24"/>
                <w:lang w:val="uk-UA"/>
              </w:rPr>
              <w:t>ок про стан здоров’я за формою, встановленою в додатку 5 до Порядку провадження органами опіки та піклування діяльності, пов’язаної із захистом прав дитини</w:t>
            </w:r>
            <w:r w:rsidR="00347EE3">
              <w:rPr>
                <w:rFonts w:ascii="Times New Roman" w:hAnsi="Times New Roman" w:cs="Times New Roman"/>
                <w:b/>
                <w:sz w:val="24"/>
                <w:szCs w:val="24"/>
                <w:lang w:val="uk-UA"/>
              </w:rPr>
              <w:t xml:space="preserve"> </w:t>
            </w:r>
            <w:r w:rsidRPr="008D3E91">
              <w:rPr>
                <w:rFonts w:ascii="Times New Roman" w:hAnsi="Times New Roman" w:cs="Times New Roman"/>
                <w:b/>
                <w:sz w:val="24"/>
                <w:szCs w:val="24"/>
                <w:lang w:val="uk-UA"/>
              </w:rPr>
              <w:t>(для кандидатів</w:t>
            </w:r>
            <w:r w:rsidRPr="00B70042">
              <w:rPr>
                <w:rFonts w:ascii="Times New Roman" w:hAnsi="Times New Roman" w:cs="Times New Roman"/>
                <w:b/>
                <w:sz w:val="24"/>
                <w:szCs w:val="24"/>
                <w:lang w:val="uk-UA"/>
              </w:rPr>
              <w:t xml:space="preserve"> </w:t>
            </w:r>
            <w:r>
              <w:rPr>
                <w:rFonts w:ascii="Times New Roman" w:hAnsi="Times New Roman" w:cs="Times New Roman"/>
                <w:b/>
                <w:sz w:val="24"/>
                <w:szCs w:val="24"/>
                <w:lang w:val="uk-UA"/>
              </w:rPr>
              <w:t>у батьки-вихователі</w:t>
            </w:r>
            <w:r w:rsidRPr="008D3E91">
              <w:rPr>
                <w:rFonts w:ascii="Times New Roman" w:hAnsi="Times New Roman" w:cs="Times New Roman"/>
                <w:b/>
                <w:sz w:val="24"/>
                <w:szCs w:val="24"/>
                <w:lang w:val="uk-UA"/>
              </w:rPr>
              <w:t xml:space="preserve"> та осіб, які проживають разом з ними);</w:t>
            </w:r>
          </w:p>
          <w:p w:rsidR="00D451A6" w:rsidRPr="008D3E91" w:rsidRDefault="00D451A6" w:rsidP="00965D9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До заяви, поданої в електронній формі, додаються електронні примірники документів.</w:t>
            </w:r>
          </w:p>
          <w:p w:rsidR="00D451A6" w:rsidRPr="0035606F" w:rsidRDefault="00D451A6" w:rsidP="00965D93">
            <w:pPr>
              <w:shd w:val="clear" w:color="auto" w:fill="FFFFFF"/>
              <w:spacing w:after="100" w:afterAutospacing="1"/>
              <w:ind w:left="34"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lastRenderedPageBreak/>
              <w:t>У разі подання електронних документів</w:t>
            </w:r>
            <w:r>
              <w:rPr>
                <w:rFonts w:ascii="Times New Roman" w:hAnsi="Times New Roman" w:cs="Times New Roman"/>
                <w:b/>
                <w:sz w:val="24"/>
                <w:szCs w:val="24"/>
                <w:lang w:val="uk-UA"/>
              </w:rPr>
              <w:t>,</w:t>
            </w:r>
            <w:r w:rsidRPr="008D3E91">
              <w:rPr>
                <w:rFonts w:ascii="Times New Roman" w:hAnsi="Times New Roman" w:cs="Times New Roman"/>
                <w:b/>
                <w:sz w:val="24"/>
                <w:szCs w:val="24"/>
                <w:lang w:val="uk-UA"/>
              </w:rPr>
              <w:t xml:space="preserve"> документи на паперових носіях не подаються.</w:t>
            </w:r>
          </w:p>
        </w:tc>
        <w:tc>
          <w:tcPr>
            <w:tcW w:w="4678" w:type="dxa"/>
            <w:vMerge/>
          </w:tcPr>
          <w:p w:rsidR="00D451A6" w:rsidRPr="00C803D4" w:rsidRDefault="00D451A6" w:rsidP="00FC46F1">
            <w:pPr>
              <w:pStyle w:val="rvps2"/>
              <w:shd w:val="clear" w:color="auto" w:fill="FFFFFF"/>
              <w:spacing w:before="0" w:beforeAutospacing="0" w:after="150" w:afterAutospacing="0"/>
              <w:ind w:firstLine="450"/>
              <w:jc w:val="both"/>
              <w:rPr>
                <w:rFonts w:eastAsiaTheme="minorEastAsia"/>
                <w:color w:val="000000"/>
                <w:sz w:val="28"/>
                <w:szCs w:val="28"/>
                <w:shd w:val="clear" w:color="auto" w:fill="FFFFFF"/>
                <w:lang w:val="uk-UA" w:eastAsia="en-US"/>
              </w:rPr>
            </w:pPr>
          </w:p>
        </w:tc>
      </w:tr>
      <w:tr w:rsidR="00D451A6" w:rsidRPr="00E2379D" w:rsidTr="00FC46F1">
        <w:trPr>
          <w:trHeight w:val="20"/>
        </w:trPr>
        <w:tc>
          <w:tcPr>
            <w:tcW w:w="5529" w:type="dxa"/>
          </w:tcPr>
          <w:p w:rsidR="00D451A6" w:rsidRPr="0035606F" w:rsidRDefault="00D451A6" w:rsidP="00FC46F1">
            <w:pPr>
              <w:spacing w:before="120" w:after="120"/>
              <w:ind w:firstLine="318"/>
              <w:jc w:val="both"/>
              <w:rPr>
                <w:rFonts w:ascii="Times New Roman" w:hAnsi="Times New Roman" w:cs="Times New Roman"/>
                <w:sz w:val="24"/>
                <w:szCs w:val="24"/>
                <w:lang w:val="uk-UA"/>
              </w:rPr>
            </w:pPr>
            <w:r w:rsidRPr="00A329C7">
              <w:rPr>
                <w:rFonts w:ascii="Times New Roman" w:hAnsi="Times New Roman" w:cs="Times New Roman"/>
                <w:b/>
                <w:sz w:val="24"/>
                <w:szCs w:val="24"/>
                <w:lang w:val="uk-UA"/>
              </w:rPr>
              <w:lastRenderedPageBreak/>
              <w:t>Відсутній</w:t>
            </w:r>
          </w:p>
        </w:tc>
        <w:tc>
          <w:tcPr>
            <w:tcW w:w="5103" w:type="dxa"/>
          </w:tcPr>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18</w:t>
            </w:r>
            <w:r w:rsidRPr="008D3E91">
              <w:rPr>
                <w:rFonts w:ascii="Times New Roman" w:hAnsi="Times New Roman" w:cs="Times New Roman"/>
                <w:b/>
                <w:sz w:val="24"/>
                <w:szCs w:val="24"/>
                <w:vertAlign w:val="superscript"/>
                <w:lang w:val="uk-UA"/>
              </w:rPr>
              <w:t>2</w:t>
            </w:r>
            <w:r w:rsidRPr="008D3E91">
              <w:rPr>
                <w:rFonts w:ascii="Times New Roman" w:hAnsi="Times New Roman" w:cs="Times New Roman"/>
                <w:b/>
                <w:sz w:val="24"/>
                <w:szCs w:val="24"/>
                <w:lang w:val="uk-UA"/>
              </w:rPr>
              <w:t>. Орган, який приймає рішення про створення дитячого будинку сімейного типу, не пізніше робочого дня, наступного за днем подання заяви, у порядку інформаційної взаємодії з інформаційними системами державних органів</w:t>
            </w:r>
            <w:r w:rsidRPr="008D3E91">
              <w:rPr>
                <w:color w:val="000000"/>
                <w:sz w:val="24"/>
                <w:szCs w:val="24"/>
                <w:shd w:val="clear" w:color="auto" w:fill="FFFFFF"/>
                <w:lang w:val="uk-UA"/>
              </w:rPr>
              <w:t xml:space="preserve"> </w:t>
            </w:r>
            <w:r w:rsidRPr="008D3E91">
              <w:rPr>
                <w:rFonts w:ascii="Times New Roman" w:hAnsi="Times New Roman" w:cs="Times New Roman"/>
                <w:b/>
                <w:sz w:val="24"/>
                <w:szCs w:val="24"/>
                <w:lang w:val="uk-UA"/>
              </w:rPr>
              <w:t xml:space="preserve">здійснює перевірку відомостей, необхідних для визнання кандидатів батьками-вихователями: </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 про шлюб (для подружжя) з Державного реєстру актів цивільного стану громадян відповідно до Порядку ведення Державного реєстру актів цивільного стану громадян;</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2) про доходи кандидатів за </w:t>
            </w:r>
            <w:r>
              <w:rPr>
                <w:rFonts w:ascii="Times New Roman" w:hAnsi="Times New Roman" w:cs="Times New Roman"/>
                <w:b/>
                <w:sz w:val="24"/>
                <w:szCs w:val="24"/>
                <w:lang w:val="uk-UA"/>
              </w:rPr>
              <w:t xml:space="preserve">останні шість місяців, сплату </w:t>
            </w:r>
            <w:r w:rsidRPr="008D3E91">
              <w:rPr>
                <w:rFonts w:ascii="Times New Roman" w:hAnsi="Times New Roman" w:cs="Times New Roman"/>
                <w:b/>
                <w:sz w:val="24"/>
                <w:szCs w:val="24"/>
                <w:lang w:val="uk-UA"/>
              </w:rPr>
              <w:t>податку на доходи фізичних осіб та відсутність податкових  зобов’язань з такого податку з Державного реєстру фізичних осіб - платників податків</w:t>
            </w:r>
            <w:r w:rsidR="002E57D6">
              <w:rPr>
                <w:rFonts w:ascii="Times New Roman" w:hAnsi="Times New Roman" w:cs="Times New Roman"/>
                <w:b/>
                <w:sz w:val="24"/>
                <w:szCs w:val="24"/>
                <w:lang w:val="uk-UA"/>
              </w:rPr>
              <w:t xml:space="preserve"> в порядку, визначеному Мінфіном</w:t>
            </w:r>
            <w:r w:rsidRPr="008D3E91">
              <w:rPr>
                <w:rFonts w:ascii="Times New Roman" w:hAnsi="Times New Roman" w:cs="Times New Roman"/>
                <w:b/>
                <w:sz w:val="24"/>
                <w:szCs w:val="24"/>
                <w:lang w:val="uk-UA"/>
              </w:rPr>
              <w:t>;</w:t>
            </w:r>
          </w:p>
          <w:p w:rsidR="00D451A6" w:rsidRPr="008D3E91" w:rsidRDefault="00D451A6" w:rsidP="004A25FB">
            <w:pPr>
              <w:shd w:val="clear" w:color="auto" w:fill="FFFFFF"/>
              <w:ind w:left="34" w:firstLine="142"/>
              <w:jc w:val="both"/>
              <w:rPr>
                <w:rFonts w:ascii="Arial" w:eastAsia="Times New Roman" w:hAnsi="Arial" w:cs="Arial"/>
                <w:color w:val="000000"/>
                <w:sz w:val="24"/>
                <w:szCs w:val="24"/>
                <w:lang w:val="uk-UA" w:eastAsia="ru-RU"/>
              </w:rPr>
            </w:pPr>
            <w:r w:rsidRPr="008D3E91">
              <w:rPr>
                <w:rFonts w:ascii="Times New Roman" w:hAnsi="Times New Roman" w:cs="Times New Roman"/>
                <w:b/>
                <w:sz w:val="24"/>
                <w:szCs w:val="24"/>
                <w:lang w:val="uk-UA"/>
              </w:rPr>
              <w:t>3) про речові права на нерухоме майно (у разі створення дитячого будинку сімейного типу на власній житловій площі кандидатів у батьки-вихователі) з Державного реєстру речових прав на нерухоме майно</w:t>
            </w:r>
            <w:r>
              <w:rPr>
                <w:rFonts w:ascii="Times New Roman" w:hAnsi="Times New Roman" w:cs="Times New Roman"/>
                <w:b/>
                <w:sz w:val="24"/>
                <w:szCs w:val="24"/>
                <w:lang w:val="uk-UA"/>
              </w:rPr>
              <w:t>,</w:t>
            </w:r>
            <w:r w:rsidRPr="008D3E91">
              <w:rPr>
                <w:rFonts w:ascii="Times New Roman" w:hAnsi="Times New Roman" w:cs="Times New Roman"/>
                <w:b/>
                <w:sz w:val="24"/>
                <w:szCs w:val="24"/>
                <w:lang w:val="uk-UA"/>
              </w:rPr>
              <w:t xml:space="preserve"> відповідно до Порядку надання інформації з Державного реєстру речових прав на нерухоме майно;</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4) про сплату єдиного внеску на загальнообов’язкове державне соціальне страхування</w:t>
            </w:r>
            <w:r w:rsidRPr="008D3E91">
              <w:rPr>
                <w:b/>
                <w:sz w:val="24"/>
                <w:szCs w:val="24"/>
              </w:rPr>
              <w:t xml:space="preserve"> </w:t>
            </w:r>
            <w:r w:rsidRPr="008D3E91">
              <w:rPr>
                <w:rFonts w:ascii="Times New Roman" w:hAnsi="Times New Roman" w:cs="Times New Roman"/>
                <w:b/>
                <w:sz w:val="24"/>
                <w:szCs w:val="24"/>
                <w:lang w:val="uk-UA"/>
              </w:rPr>
              <w:t xml:space="preserve">та відсутність податкових  зобов’язань з такого внеску з реєстру </w:t>
            </w:r>
            <w:r w:rsidRPr="008D3E91">
              <w:rPr>
                <w:rFonts w:ascii="Times New Roman" w:hAnsi="Times New Roman" w:cs="Times New Roman"/>
                <w:b/>
                <w:sz w:val="24"/>
                <w:szCs w:val="24"/>
                <w:lang w:val="uk-UA"/>
              </w:rPr>
              <w:lastRenderedPageBreak/>
              <w:t>застрахованих осіб Державного реєстру загальнообов’язкового державного соціального страхування</w:t>
            </w:r>
            <w:r>
              <w:rPr>
                <w:rFonts w:ascii="Times New Roman" w:hAnsi="Times New Roman" w:cs="Times New Roman"/>
                <w:b/>
                <w:sz w:val="24"/>
                <w:szCs w:val="24"/>
                <w:lang w:val="uk-UA"/>
              </w:rPr>
              <w:t xml:space="preserve">, </w:t>
            </w:r>
            <w:r w:rsidRPr="00EB0AC7">
              <w:rPr>
                <w:rFonts w:ascii="Times New Roman" w:hAnsi="Times New Roman" w:cs="Times New Roman"/>
                <w:b/>
                <w:bCs/>
                <w:sz w:val="24"/>
                <w:szCs w:val="24"/>
              </w:rPr>
              <w:t xml:space="preserve">відповідно до </w:t>
            </w:r>
            <w:r w:rsidRPr="00EB0AC7">
              <w:rPr>
                <w:rFonts w:ascii="Times New Roman" w:hAnsi="Times New Roman" w:cs="Times New Roman"/>
                <w:b/>
                <w:bCs/>
                <w:color w:val="000000"/>
                <w:sz w:val="24"/>
                <w:szCs w:val="24"/>
                <w:shd w:val="clear" w:color="auto" w:fill="FFFFFF"/>
              </w:rPr>
              <w:t>Порядку надання в електронній формі інформації з реєстру застрахованих осіб Державного реєстру загальнообов’язкового державного соціального страхування органам праці та соціального захисту населення</w:t>
            </w:r>
            <w:r w:rsidRPr="00EB0AC7">
              <w:rPr>
                <w:rFonts w:ascii="Times New Roman" w:hAnsi="Times New Roman" w:cs="Times New Roman"/>
                <w:b/>
                <w:bCs/>
                <w:sz w:val="24"/>
                <w:szCs w:val="24"/>
              </w:rPr>
              <w:t>;</w:t>
            </w:r>
          </w:p>
          <w:p w:rsidR="00D451A6" w:rsidRPr="00661B37" w:rsidRDefault="00D451A6" w:rsidP="008D3E91">
            <w:pPr>
              <w:spacing w:before="120" w:after="120"/>
              <w:ind w:firstLine="142"/>
              <w:jc w:val="both"/>
              <w:rPr>
                <w:rFonts w:ascii="Times New Roman" w:hAnsi="Times New Roman" w:cs="Times New Roman"/>
                <w:b/>
                <w:sz w:val="24"/>
                <w:szCs w:val="24"/>
                <w:lang w:val="uk-UA"/>
              </w:rPr>
            </w:pPr>
            <w:r w:rsidRPr="00661B37">
              <w:rPr>
                <w:rFonts w:ascii="Times New Roman" w:hAnsi="Times New Roman" w:cs="Times New Roman"/>
                <w:b/>
                <w:sz w:val="24"/>
                <w:szCs w:val="24"/>
                <w:lang w:val="uk-UA"/>
              </w:rPr>
              <w:t xml:space="preserve">5) про </w:t>
            </w:r>
            <w:r>
              <w:rPr>
                <w:rFonts w:ascii="Times New Roman" w:hAnsi="Times New Roman" w:cs="Times New Roman"/>
                <w:b/>
                <w:sz w:val="24"/>
                <w:szCs w:val="24"/>
                <w:lang w:val="uk-UA"/>
              </w:rPr>
              <w:t xml:space="preserve">зареєстрованих у житловому приміщенні осіб </w:t>
            </w:r>
            <w:r w:rsidRPr="008D3E91">
              <w:rPr>
                <w:rFonts w:ascii="Times New Roman" w:hAnsi="Times New Roman" w:cs="Times New Roman"/>
                <w:b/>
                <w:sz w:val="24"/>
                <w:szCs w:val="24"/>
                <w:lang w:val="uk-UA"/>
              </w:rPr>
              <w:t xml:space="preserve">за адресою, де </w:t>
            </w:r>
            <w:r>
              <w:rPr>
                <w:rFonts w:ascii="Times New Roman" w:hAnsi="Times New Roman" w:cs="Times New Roman"/>
                <w:b/>
                <w:sz w:val="24"/>
                <w:szCs w:val="24"/>
                <w:lang w:val="uk-UA"/>
              </w:rPr>
              <w:t xml:space="preserve">планується </w:t>
            </w:r>
            <w:r w:rsidRPr="008D3E91">
              <w:rPr>
                <w:rFonts w:ascii="Times New Roman" w:hAnsi="Times New Roman" w:cs="Times New Roman"/>
                <w:b/>
                <w:sz w:val="24"/>
                <w:szCs w:val="24"/>
                <w:lang w:val="uk-UA"/>
              </w:rPr>
              <w:t>створ</w:t>
            </w:r>
            <w:r>
              <w:rPr>
                <w:rFonts w:ascii="Times New Roman" w:hAnsi="Times New Roman" w:cs="Times New Roman"/>
                <w:b/>
                <w:sz w:val="24"/>
                <w:szCs w:val="24"/>
                <w:lang w:val="uk-UA"/>
              </w:rPr>
              <w:t>ити</w:t>
            </w:r>
            <w:r w:rsidRPr="008D3E91">
              <w:rPr>
                <w:rFonts w:ascii="Times New Roman" w:hAnsi="Times New Roman" w:cs="Times New Roman"/>
                <w:b/>
                <w:sz w:val="24"/>
                <w:szCs w:val="24"/>
                <w:lang w:val="uk-UA"/>
              </w:rPr>
              <w:t xml:space="preserve"> дитячий будинок сімейного типу</w:t>
            </w:r>
            <w:r>
              <w:rPr>
                <w:rFonts w:ascii="Times New Roman" w:hAnsi="Times New Roman" w:cs="Times New Roman"/>
                <w:b/>
                <w:sz w:val="24"/>
                <w:szCs w:val="24"/>
                <w:lang w:val="uk-UA"/>
              </w:rPr>
              <w:t xml:space="preserve"> - </w:t>
            </w:r>
            <w:r w:rsidRPr="00661B37">
              <w:rPr>
                <w:rFonts w:ascii="Times New Roman" w:hAnsi="Times New Roman" w:cs="Times New Roman"/>
                <w:b/>
                <w:sz w:val="24"/>
                <w:szCs w:val="24"/>
                <w:lang w:val="uk-UA"/>
              </w:rPr>
              <w:t>з реєстрів територіальних громад;</w:t>
            </w:r>
          </w:p>
          <w:p w:rsidR="00D451A6" w:rsidRPr="00000B13" w:rsidRDefault="00D451A6" w:rsidP="008D3E91">
            <w:pPr>
              <w:spacing w:before="120" w:after="120"/>
              <w:ind w:firstLine="142"/>
              <w:jc w:val="both"/>
              <w:rPr>
                <w:rFonts w:ascii="Times New Roman" w:hAnsi="Times New Roman" w:cs="Times New Roman"/>
                <w:b/>
                <w:sz w:val="24"/>
                <w:szCs w:val="24"/>
                <w:lang w:val="uk-UA"/>
              </w:rPr>
            </w:pPr>
            <w:r w:rsidRPr="00000B13">
              <w:rPr>
                <w:rFonts w:ascii="Times New Roman" w:hAnsi="Times New Roman" w:cs="Times New Roman"/>
                <w:b/>
                <w:sz w:val="24"/>
                <w:szCs w:val="24"/>
                <w:lang w:val="uk-UA"/>
              </w:rPr>
              <w:t xml:space="preserve">6) про наявність або відсутність виконавчого провадження стосовно боргових зобов’язань кандидатів у батьки-вихователі з автоматизованої системи виконавчого провадження у порядку, </w:t>
            </w:r>
            <w:r w:rsidR="003E301F" w:rsidRPr="00000B13">
              <w:rPr>
                <w:rFonts w:ascii="Times New Roman" w:hAnsi="Times New Roman" w:cs="Times New Roman"/>
                <w:b/>
                <w:sz w:val="24"/>
                <w:szCs w:val="24"/>
                <w:lang w:val="uk-UA"/>
              </w:rPr>
              <w:t>визначеному</w:t>
            </w:r>
            <w:r w:rsidRPr="00000B13">
              <w:rPr>
                <w:rFonts w:ascii="Times New Roman" w:hAnsi="Times New Roman" w:cs="Times New Roman"/>
                <w:b/>
                <w:sz w:val="24"/>
                <w:szCs w:val="24"/>
                <w:lang w:val="uk-UA"/>
              </w:rPr>
              <w:t xml:space="preserve"> </w:t>
            </w:r>
            <w:r w:rsidR="003E301F" w:rsidRPr="00000B13">
              <w:rPr>
                <w:rFonts w:ascii="Times New Roman" w:hAnsi="Times New Roman" w:cs="Times New Roman"/>
                <w:b/>
                <w:sz w:val="24"/>
                <w:szCs w:val="24"/>
                <w:lang w:val="uk-UA"/>
              </w:rPr>
              <w:t>Мін’юстом</w:t>
            </w:r>
            <w:r w:rsidRPr="00000B13">
              <w:rPr>
                <w:rFonts w:ascii="Times New Roman" w:hAnsi="Times New Roman" w:cs="Times New Roman"/>
                <w:b/>
                <w:sz w:val="24"/>
                <w:szCs w:val="24"/>
                <w:lang w:val="uk-UA"/>
              </w:rPr>
              <w:t>;</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7) про наявність або відсутність судимості (для кожного кандидата та осіб, які проживають разом з ними) з єдиної інформаційної системи Міністерства внутрішніх справ України відповідно до Положення про єдину інформаційну систему Міністерства внутрішніх справ;</w:t>
            </w:r>
          </w:p>
          <w:p w:rsidR="00D451A6" w:rsidRDefault="00D451A6" w:rsidP="009B4542">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8) відомості щодо</w:t>
            </w:r>
            <w:r w:rsidRPr="008D3E91">
              <w:rPr>
                <w:rFonts w:ascii="Times New Roman" w:hAnsi="Times New Roman" w:cs="Times New Roman"/>
                <w:b/>
                <w:sz w:val="24"/>
                <w:szCs w:val="24"/>
                <w:lang w:val="uk-UA"/>
              </w:rPr>
              <w:t xml:space="preserve"> проходження курсу навчання з виховання дітей-сиріт та дітей, позбавлених батьківського піклування</w:t>
            </w:r>
            <w:r w:rsidRPr="008D3E91">
              <w:rPr>
                <w:b/>
                <w:sz w:val="24"/>
                <w:szCs w:val="24"/>
                <w:lang w:val="uk-UA"/>
              </w:rPr>
              <w:t xml:space="preserve"> </w:t>
            </w:r>
            <w:r>
              <w:rPr>
                <w:rFonts w:ascii="Times New Roman" w:hAnsi="Times New Roman" w:cs="Times New Roman"/>
                <w:b/>
                <w:sz w:val="24"/>
                <w:szCs w:val="24"/>
                <w:lang w:val="uk-UA"/>
              </w:rPr>
              <w:t>отримуються шляхом подання запиту</w:t>
            </w:r>
            <w:r w:rsidRPr="008D3E91">
              <w:rPr>
                <w:rFonts w:ascii="Times New Roman" w:hAnsi="Times New Roman" w:cs="Times New Roman"/>
                <w:b/>
                <w:sz w:val="24"/>
                <w:szCs w:val="24"/>
                <w:lang w:val="uk-UA"/>
              </w:rPr>
              <w:t xml:space="preserve"> до центру соціальних служб для сім'ї, дітей та молоді за місцем проходження підготовки у порядку, встановленому Мінсоцполітики.</w:t>
            </w:r>
          </w:p>
          <w:p w:rsidR="00D451A6" w:rsidRDefault="00D451A6" w:rsidP="008D3E9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У випадку неможливості перевірки відомостей шляхом інформаційної взаємодії </w:t>
            </w:r>
            <w:r w:rsidRPr="008D3E91">
              <w:rPr>
                <w:rFonts w:ascii="Times New Roman" w:hAnsi="Times New Roman" w:cs="Times New Roman"/>
                <w:b/>
                <w:sz w:val="24"/>
                <w:szCs w:val="24"/>
                <w:lang w:val="uk-UA"/>
              </w:rPr>
              <w:t>з інформаційними системами державних органів</w:t>
            </w:r>
            <w:r>
              <w:rPr>
                <w:rFonts w:ascii="Times New Roman" w:hAnsi="Times New Roman" w:cs="Times New Roman"/>
                <w:b/>
                <w:sz w:val="24"/>
                <w:szCs w:val="24"/>
                <w:lang w:val="uk-UA"/>
              </w:rPr>
              <w:t>, зазначені відомості перевіряються шляхом подання о</w:t>
            </w:r>
            <w:r w:rsidRPr="008D3E91">
              <w:rPr>
                <w:rFonts w:ascii="Times New Roman" w:hAnsi="Times New Roman" w:cs="Times New Roman"/>
                <w:b/>
                <w:sz w:val="24"/>
                <w:szCs w:val="24"/>
                <w:lang w:val="uk-UA"/>
              </w:rPr>
              <w:t>рган</w:t>
            </w:r>
            <w:r>
              <w:rPr>
                <w:rFonts w:ascii="Times New Roman" w:hAnsi="Times New Roman" w:cs="Times New Roman"/>
                <w:b/>
                <w:sz w:val="24"/>
                <w:szCs w:val="24"/>
                <w:lang w:val="uk-UA"/>
              </w:rPr>
              <w:t>ом,</w:t>
            </w:r>
            <w:r w:rsidRPr="008D3E91">
              <w:rPr>
                <w:rFonts w:ascii="Times New Roman" w:hAnsi="Times New Roman" w:cs="Times New Roman"/>
                <w:b/>
                <w:sz w:val="24"/>
                <w:szCs w:val="24"/>
                <w:lang w:val="uk-UA"/>
              </w:rPr>
              <w:t xml:space="preserve"> який приймає рішення про створення дитячого будинку сімейного типу</w:t>
            </w:r>
            <w:r>
              <w:rPr>
                <w:rFonts w:ascii="Times New Roman" w:hAnsi="Times New Roman" w:cs="Times New Roman"/>
                <w:b/>
                <w:sz w:val="24"/>
                <w:szCs w:val="24"/>
                <w:lang w:val="uk-UA"/>
              </w:rPr>
              <w:t xml:space="preserve"> запиту до органу, який володіє або має володіти відповідними відомостями.</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Відомості на запит надаються о</w:t>
            </w:r>
            <w:r w:rsidRPr="008D3E91">
              <w:rPr>
                <w:rFonts w:ascii="Times New Roman" w:hAnsi="Times New Roman" w:cs="Times New Roman"/>
                <w:b/>
                <w:sz w:val="24"/>
                <w:szCs w:val="24"/>
                <w:lang w:val="uk-UA"/>
              </w:rPr>
              <w:t>рган</w:t>
            </w:r>
            <w:r>
              <w:rPr>
                <w:rFonts w:ascii="Times New Roman" w:hAnsi="Times New Roman" w:cs="Times New Roman"/>
                <w:b/>
                <w:sz w:val="24"/>
                <w:szCs w:val="24"/>
                <w:lang w:val="uk-UA"/>
              </w:rPr>
              <w:t>у,</w:t>
            </w:r>
            <w:r w:rsidRPr="008D3E91">
              <w:rPr>
                <w:rFonts w:ascii="Times New Roman" w:hAnsi="Times New Roman" w:cs="Times New Roman"/>
                <w:b/>
                <w:sz w:val="24"/>
                <w:szCs w:val="24"/>
                <w:lang w:val="uk-UA"/>
              </w:rPr>
              <w:t xml:space="preserve"> який приймає рішення про створення дитячого будинку сімейного типу</w:t>
            </w:r>
            <w:r>
              <w:rPr>
                <w:rFonts w:ascii="Times New Roman" w:hAnsi="Times New Roman" w:cs="Times New Roman"/>
                <w:b/>
                <w:sz w:val="24"/>
                <w:szCs w:val="24"/>
                <w:lang w:val="uk-UA"/>
              </w:rPr>
              <w:t xml:space="preserve"> протягом трьох робочих днів з дня отримання такого запиту.</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Забороняється вимагати від особи, яка подає заяву, документи, що підтверджують відомості, зазначені у підпунктах 1-8 цього пункту, крім випадків, передбачених пунктом 18</w:t>
            </w:r>
            <w:r w:rsidRPr="008D3E91">
              <w:rPr>
                <w:rFonts w:ascii="Times New Roman" w:hAnsi="Times New Roman" w:cs="Times New Roman"/>
                <w:b/>
                <w:sz w:val="24"/>
                <w:szCs w:val="24"/>
                <w:vertAlign w:val="superscript"/>
                <w:lang w:val="uk-UA"/>
              </w:rPr>
              <w:t>3</w:t>
            </w:r>
            <w:r w:rsidRPr="008D3E91">
              <w:rPr>
                <w:rFonts w:ascii="Times New Roman" w:hAnsi="Times New Roman" w:cs="Times New Roman"/>
                <w:b/>
                <w:sz w:val="24"/>
                <w:szCs w:val="24"/>
                <w:lang w:val="uk-UA"/>
              </w:rPr>
              <w:t xml:space="preserve"> цього Положення.</w:t>
            </w:r>
          </w:p>
        </w:tc>
        <w:tc>
          <w:tcPr>
            <w:tcW w:w="4678" w:type="dxa"/>
            <w:vMerge/>
          </w:tcPr>
          <w:p w:rsidR="00D451A6" w:rsidRPr="00697BD3" w:rsidRDefault="00D451A6" w:rsidP="005962EF">
            <w:pPr>
              <w:pStyle w:val="1"/>
              <w:shd w:val="clear" w:color="auto" w:fill="FFFFFF"/>
              <w:spacing w:before="0" w:beforeAutospacing="0" w:after="0" w:afterAutospacing="0"/>
              <w:ind w:firstLine="321"/>
              <w:jc w:val="both"/>
              <w:outlineLvl w:val="0"/>
              <w:rPr>
                <w:rFonts w:eastAsiaTheme="minorEastAsia"/>
                <w:lang w:val="uk-UA" w:eastAsia="en-US"/>
              </w:rPr>
            </w:pPr>
          </w:p>
        </w:tc>
      </w:tr>
      <w:tr w:rsidR="00D451A6" w:rsidRPr="00E2379D" w:rsidTr="00FC46F1">
        <w:trPr>
          <w:trHeight w:val="20"/>
        </w:trPr>
        <w:tc>
          <w:tcPr>
            <w:tcW w:w="5529" w:type="dxa"/>
          </w:tcPr>
          <w:p w:rsidR="00D451A6" w:rsidRPr="0035606F" w:rsidRDefault="00D451A6" w:rsidP="00FC46F1">
            <w:pPr>
              <w:spacing w:before="120" w:after="120"/>
              <w:ind w:firstLine="318"/>
              <w:jc w:val="both"/>
              <w:rPr>
                <w:rFonts w:ascii="Times New Roman" w:hAnsi="Times New Roman" w:cs="Times New Roman"/>
                <w:sz w:val="24"/>
                <w:szCs w:val="24"/>
                <w:lang w:val="uk-UA"/>
              </w:rPr>
            </w:pPr>
            <w:r w:rsidRPr="00A329C7">
              <w:rPr>
                <w:rFonts w:ascii="Times New Roman" w:hAnsi="Times New Roman" w:cs="Times New Roman"/>
                <w:b/>
                <w:sz w:val="24"/>
                <w:szCs w:val="24"/>
                <w:lang w:val="uk-UA"/>
              </w:rPr>
              <w:lastRenderedPageBreak/>
              <w:t>Відсутній</w:t>
            </w:r>
          </w:p>
        </w:tc>
        <w:tc>
          <w:tcPr>
            <w:tcW w:w="5103" w:type="dxa"/>
          </w:tcPr>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2E3DF0">
              <w:rPr>
                <w:rFonts w:ascii="Times New Roman" w:hAnsi="Times New Roman" w:cs="Times New Roman"/>
                <w:b/>
                <w:sz w:val="24"/>
                <w:szCs w:val="24"/>
                <w:lang w:val="uk-UA"/>
              </w:rPr>
              <w:t>18</w:t>
            </w:r>
            <w:r w:rsidRPr="002E3DF0">
              <w:rPr>
                <w:rFonts w:ascii="Times New Roman" w:hAnsi="Times New Roman" w:cs="Times New Roman"/>
                <w:b/>
                <w:sz w:val="24"/>
                <w:szCs w:val="24"/>
                <w:vertAlign w:val="superscript"/>
                <w:lang w:val="uk-UA"/>
              </w:rPr>
              <w:t>3</w:t>
            </w:r>
            <w:r w:rsidRPr="002E3DF0">
              <w:rPr>
                <w:rFonts w:ascii="Times New Roman" w:hAnsi="Times New Roman" w:cs="Times New Roman"/>
                <w:b/>
                <w:sz w:val="24"/>
                <w:szCs w:val="24"/>
                <w:lang w:val="uk-UA"/>
              </w:rPr>
              <w:t>. У випадках, коли відомості, необхідні для прийняття рішення про створення дитячого будинку сімейного типу та / або</w:t>
            </w:r>
            <w:r w:rsidRPr="008D3E91">
              <w:rPr>
                <w:rFonts w:ascii="Times New Roman" w:hAnsi="Times New Roman" w:cs="Times New Roman"/>
                <w:b/>
                <w:sz w:val="24"/>
                <w:szCs w:val="24"/>
                <w:lang w:val="uk-UA"/>
              </w:rPr>
              <w:t xml:space="preserve"> визнання кандидатів батьками-вихователями неможливо підтвердити даними з інформаційної системи</w:t>
            </w:r>
            <w:r w:rsidR="00D74611">
              <w:rPr>
                <w:rFonts w:ascii="Times New Roman" w:hAnsi="Times New Roman" w:cs="Times New Roman"/>
                <w:b/>
                <w:sz w:val="24"/>
                <w:szCs w:val="24"/>
                <w:lang w:val="uk-UA"/>
              </w:rPr>
              <w:t xml:space="preserve"> або за</w:t>
            </w:r>
            <w:r>
              <w:rPr>
                <w:rFonts w:ascii="Times New Roman" w:hAnsi="Times New Roman" w:cs="Times New Roman"/>
                <w:b/>
                <w:sz w:val="24"/>
                <w:szCs w:val="24"/>
                <w:lang w:val="uk-UA"/>
              </w:rPr>
              <w:t xml:space="preserve"> запитом</w:t>
            </w:r>
            <w:r w:rsidR="00D74611">
              <w:rPr>
                <w:rFonts w:ascii="Times New Roman" w:hAnsi="Times New Roman" w:cs="Times New Roman"/>
                <w:b/>
                <w:sz w:val="24"/>
                <w:szCs w:val="24"/>
                <w:lang w:val="uk-UA"/>
              </w:rPr>
              <w:t xml:space="preserve">, </w:t>
            </w:r>
            <w:r w:rsidRPr="008D3E91">
              <w:rPr>
                <w:rFonts w:ascii="Times New Roman" w:hAnsi="Times New Roman" w:cs="Times New Roman"/>
                <w:b/>
                <w:sz w:val="24"/>
                <w:szCs w:val="24"/>
                <w:lang w:val="uk-UA"/>
              </w:rPr>
              <w:t xml:space="preserve">кандидат </w:t>
            </w:r>
            <w:r>
              <w:rPr>
                <w:rFonts w:ascii="Times New Roman" w:hAnsi="Times New Roman" w:cs="Times New Roman"/>
                <w:b/>
                <w:sz w:val="24"/>
                <w:szCs w:val="24"/>
                <w:lang w:val="uk-UA"/>
              </w:rPr>
              <w:t>самостійно</w:t>
            </w:r>
            <w:r w:rsidR="00D74611">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8D3E91">
              <w:rPr>
                <w:rFonts w:ascii="Times New Roman" w:hAnsi="Times New Roman" w:cs="Times New Roman"/>
                <w:b/>
                <w:sz w:val="24"/>
                <w:szCs w:val="24"/>
                <w:lang w:val="uk-UA"/>
              </w:rPr>
              <w:t>підтверд</w:t>
            </w:r>
            <w:r w:rsidR="00D74611">
              <w:rPr>
                <w:rFonts w:ascii="Times New Roman" w:hAnsi="Times New Roman" w:cs="Times New Roman"/>
                <w:b/>
                <w:sz w:val="24"/>
                <w:szCs w:val="24"/>
                <w:lang w:val="uk-UA"/>
              </w:rPr>
              <w:t>жує</w:t>
            </w:r>
            <w:r w:rsidRPr="008D3E91">
              <w:rPr>
                <w:rFonts w:ascii="Times New Roman" w:hAnsi="Times New Roman" w:cs="Times New Roman"/>
                <w:b/>
                <w:sz w:val="24"/>
                <w:szCs w:val="24"/>
                <w:lang w:val="uk-UA"/>
              </w:rPr>
              <w:t xml:space="preserve"> такі відомості </w:t>
            </w:r>
            <w:r w:rsidR="00D74611">
              <w:rPr>
                <w:rFonts w:ascii="Times New Roman" w:hAnsi="Times New Roman" w:cs="Times New Roman"/>
                <w:b/>
                <w:sz w:val="24"/>
                <w:szCs w:val="24"/>
                <w:lang w:val="uk-UA"/>
              </w:rPr>
              <w:t>наступними документами</w:t>
            </w:r>
            <w:r w:rsidRPr="008D3E91">
              <w:rPr>
                <w:rFonts w:ascii="Times New Roman" w:hAnsi="Times New Roman" w:cs="Times New Roman"/>
                <w:b/>
                <w:sz w:val="24"/>
                <w:szCs w:val="24"/>
                <w:lang w:val="uk-UA"/>
              </w:rPr>
              <w:t>:</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 довідк</w:t>
            </w:r>
            <w:r>
              <w:rPr>
                <w:rFonts w:ascii="Times New Roman" w:hAnsi="Times New Roman" w:cs="Times New Roman"/>
                <w:b/>
                <w:sz w:val="24"/>
                <w:szCs w:val="24"/>
                <w:lang w:val="uk-UA"/>
              </w:rPr>
              <w:t>а</w:t>
            </w:r>
            <w:r w:rsidRPr="008D3E91">
              <w:rPr>
                <w:rFonts w:ascii="Times New Roman" w:hAnsi="Times New Roman" w:cs="Times New Roman"/>
                <w:b/>
                <w:sz w:val="24"/>
                <w:szCs w:val="24"/>
                <w:lang w:val="uk-UA"/>
              </w:rPr>
              <w:t xml:space="preserve">  </w:t>
            </w:r>
            <w:r w:rsidRPr="00661B37">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зареєстрованих у житловому приміщенні осіб</w:t>
            </w:r>
            <w:r w:rsidRPr="008D3E91">
              <w:rPr>
                <w:rFonts w:ascii="Times New Roman" w:hAnsi="Times New Roman" w:cs="Times New Roman"/>
                <w:b/>
                <w:sz w:val="24"/>
                <w:szCs w:val="24"/>
                <w:lang w:val="uk-UA"/>
              </w:rPr>
              <w:t xml:space="preserve"> за адресою, де </w:t>
            </w:r>
            <w:r>
              <w:rPr>
                <w:rFonts w:ascii="Times New Roman" w:hAnsi="Times New Roman" w:cs="Times New Roman"/>
                <w:b/>
                <w:sz w:val="24"/>
                <w:szCs w:val="24"/>
                <w:lang w:val="uk-UA"/>
              </w:rPr>
              <w:t xml:space="preserve">планується </w:t>
            </w:r>
            <w:r w:rsidRPr="008D3E91">
              <w:rPr>
                <w:rFonts w:ascii="Times New Roman" w:hAnsi="Times New Roman" w:cs="Times New Roman"/>
                <w:b/>
                <w:sz w:val="24"/>
                <w:szCs w:val="24"/>
                <w:lang w:val="uk-UA"/>
              </w:rPr>
              <w:t>створ</w:t>
            </w:r>
            <w:r>
              <w:rPr>
                <w:rFonts w:ascii="Times New Roman" w:hAnsi="Times New Roman" w:cs="Times New Roman"/>
                <w:b/>
                <w:sz w:val="24"/>
                <w:szCs w:val="24"/>
                <w:lang w:val="uk-UA"/>
              </w:rPr>
              <w:t>ити</w:t>
            </w:r>
            <w:r w:rsidRPr="008D3E91">
              <w:rPr>
                <w:rFonts w:ascii="Times New Roman" w:hAnsi="Times New Roman" w:cs="Times New Roman"/>
                <w:b/>
                <w:sz w:val="24"/>
                <w:szCs w:val="24"/>
                <w:lang w:val="uk-UA"/>
              </w:rPr>
              <w:t xml:space="preserve"> дитячий будинок сімейного типу;</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2) свідоцтво про шлюб (для подружжя);</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3) документ, що підтверджує право власності на житло (в разі створення </w:t>
            </w:r>
            <w:r w:rsidRPr="008D3E91">
              <w:rPr>
                <w:rFonts w:ascii="Times New Roman" w:hAnsi="Times New Roman" w:cs="Times New Roman"/>
                <w:b/>
                <w:sz w:val="24"/>
                <w:szCs w:val="24"/>
                <w:lang w:val="uk-UA"/>
              </w:rPr>
              <w:lastRenderedPageBreak/>
              <w:t>дитячого будинку сімейного типу на власній житловій площі кандидатів у батьки-вихователі);</w:t>
            </w:r>
          </w:p>
          <w:p w:rsidR="00D451A6" w:rsidRPr="006E623B" w:rsidRDefault="00D451A6" w:rsidP="00C66553">
            <w:pPr>
              <w:spacing w:before="120" w:after="120"/>
              <w:ind w:firstLine="142"/>
              <w:jc w:val="both"/>
              <w:rPr>
                <w:rFonts w:ascii="Times New Roman" w:hAnsi="Times New Roman" w:cs="Times New Roman"/>
                <w:b/>
                <w:sz w:val="24"/>
                <w:szCs w:val="24"/>
                <w:lang w:val="uk-UA"/>
              </w:rPr>
            </w:pPr>
            <w:r w:rsidRPr="006E623B">
              <w:rPr>
                <w:rFonts w:ascii="Times New Roman" w:hAnsi="Times New Roman" w:cs="Times New Roman"/>
                <w:b/>
                <w:sz w:val="24"/>
                <w:szCs w:val="24"/>
                <w:lang w:val="uk-UA"/>
              </w:rPr>
              <w:t xml:space="preserve">4) </w:t>
            </w:r>
            <w:r w:rsidR="006E623B" w:rsidRPr="006E623B">
              <w:rPr>
                <w:rFonts w:ascii="Times New Roman" w:hAnsi="Times New Roman" w:cs="Times New Roman"/>
                <w:b/>
                <w:sz w:val="24"/>
                <w:szCs w:val="24"/>
                <w:lang w:val="uk-UA"/>
              </w:rPr>
              <w:t>довідка</w:t>
            </w:r>
            <w:r w:rsidR="00C66553" w:rsidRPr="006E623B">
              <w:rPr>
                <w:rFonts w:ascii="Times New Roman" w:hAnsi="Times New Roman" w:cs="Times New Roman"/>
                <w:b/>
                <w:sz w:val="24"/>
                <w:szCs w:val="24"/>
                <w:lang w:val="uk-UA"/>
              </w:rPr>
              <w:t xml:space="preserve"> з </w:t>
            </w:r>
            <w:r w:rsidR="006E623B" w:rsidRPr="006E623B">
              <w:rPr>
                <w:rFonts w:ascii="Times New Roman" w:hAnsi="Times New Roman" w:cs="Times New Roman"/>
                <w:b/>
                <w:sz w:val="24"/>
                <w:szCs w:val="24"/>
                <w:lang w:val="uk-UA"/>
              </w:rPr>
              <w:t>автоматизованої системи</w:t>
            </w:r>
            <w:r w:rsidR="00C66553" w:rsidRPr="006E623B">
              <w:rPr>
                <w:rFonts w:ascii="Times New Roman" w:hAnsi="Times New Roman" w:cs="Times New Roman"/>
                <w:b/>
                <w:sz w:val="24"/>
                <w:szCs w:val="24"/>
                <w:lang w:val="uk-UA"/>
              </w:rPr>
              <w:t xml:space="preserve"> виконавч</w:t>
            </w:r>
            <w:r w:rsidR="006E623B" w:rsidRPr="006E623B">
              <w:rPr>
                <w:rFonts w:ascii="Times New Roman" w:hAnsi="Times New Roman" w:cs="Times New Roman"/>
                <w:b/>
                <w:sz w:val="24"/>
                <w:szCs w:val="24"/>
                <w:lang w:val="uk-UA"/>
              </w:rPr>
              <w:t>ого</w:t>
            </w:r>
            <w:r w:rsidR="00C66553" w:rsidRPr="006E623B">
              <w:rPr>
                <w:rFonts w:ascii="Times New Roman" w:hAnsi="Times New Roman" w:cs="Times New Roman"/>
                <w:b/>
                <w:sz w:val="24"/>
                <w:szCs w:val="24"/>
                <w:lang w:val="uk-UA"/>
              </w:rPr>
              <w:t xml:space="preserve"> проваджен</w:t>
            </w:r>
            <w:r w:rsidR="006E623B" w:rsidRPr="006E623B">
              <w:rPr>
                <w:rFonts w:ascii="Times New Roman" w:hAnsi="Times New Roman" w:cs="Times New Roman"/>
                <w:b/>
                <w:sz w:val="24"/>
                <w:szCs w:val="24"/>
                <w:lang w:val="uk-UA"/>
              </w:rPr>
              <w:t>ня</w:t>
            </w:r>
            <w:r w:rsidR="00C66553" w:rsidRPr="006E623B">
              <w:rPr>
                <w:rFonts w:ascii="Times New Roman" w:hAnsi="Times New Roman" w:cs="Times New Roman"/>
                <w:b/>
                <w:sz w:val="24"/>
                <w:szCs w:val="24"/>
                <w:lang w:val="uk-UA"/>
              </w:rPr>
              <w:t xml:space="preserve"> </w:t>
            </w:r>
            <w:r w:rsidR="000A6929" w:rsidRPr="006E623B">
              <w:rPr>
                <w:rFonts w:ascii="Times New Roman" w:hAnsi="Times New Roman" w:cs="Times New Roman"/>
                <w:b/>
                <w:sz w:val="24"/>
                <w:szCs w:val="24"/>
                <w:lang w:val="uk-UA"/>
              </w:rPr>
              <w:t>(</w:t>
            </w:r>
            <w:r w:rsidRPr="006E623B">
              <w:rPr>
                <w:rFonts w:ascii="Times New Roman" w:hAnsi="Times New Roman" w:cs="Times New Roman"/>
                <w:b/>
                <w:sz w:val="24"/>
                <w:szCs w:val="24"/>
                <w:lang w:val="uk-UA"/>
              </w:rPr>
              <w:t>про відсутність виконавчого провадження стосовно боргових зобов’язань</w:t>
            </w:r>
            <w:r w:rsidR="000A6929" w:rsidRPr="006E623B">
              <w:rPr>
                <w:rFonts w:ascii="Times New Roman" w:hAnsi="Times New Roman" w:cs="Times New Roman"/>
                <w:b/>
                <w:sz w:val="24"/>
                <w:szCs w:val="24"/>
                <w:lang w:val="uk-UA"/>
              </w:rPr>
              <w:t>)</w:t>
            </w:r>
            <w:r w:rsidRPr="006E623B">
              <w:rPr>
                <w:rFonts w:ascii="Times New Roman" w:hAnsi="Times New Roman" w:cs="Times New Roman"/>
                <w:b/>
                <w:sz w:val="24"/>
                <w:szCs w:val="24"/>
                <w:lang w:val="uk-UA"/>
              </w:rPr>
              <w:t>;</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5) довідка про проходження курсу навчання з виховання дітей-сиріт та дітей, позбавлених батьківського піклування</w:t>
            </w:r>
            <w:r w:rsidRPr="008D3E91">
              <w:rPr>
                <w:rFonts w:ascii="Times New Roman" w:hAnsi="Times New Roman" w:cs="Times New Roman"/>
                <w:b/>
                <w:sz w:val="24"/>
                <w:szCs w:val="24"/>
              </w:rPr>
              <w:t>;</w:t>
            </w:r>
            <w:r w:rsidRPr="008D3E91">
              <w:rPr>
                <w:rFonts w:ascii="Times New Roman" w:hAnsi="Times New Roman" w:cs="Times New Roman"/>
                <w:b/>
                <w:sz w:val="24"/>
                <w:szCs w:val="24"/>
                <w:lang w:val="uk-UA"/>
              </w:rPr>
              <w:t xml:space="preserve"> </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6) довідка про доходи за останні шість місяців або довідка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p>
          <w:p w:rsidR="00D451A6" w:rsidRPr="008D3E91" w:rsidRDefault="00D451A6"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7) довідка про наявність/відсутність судимості, видана територіальним центром з надання сервісних послуг МВС (для кожного кандидата та осіб, які проживають разом з ними);</w:t>
            </w:r>
          </w:p>
          <w:p w:rsidR="00D451A6" w:rsidRPr="00143481" w:rsidRDefault="00D451A6" w:rsidP="0014348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Якщо необхідність додати документ до заяви виникла після подання зазначеної заяви, зокрема з підстав відсутності відомостей у відповідній інформаційній </w:t>
            </w:r>
            <w:r w:rsidRPr="00187CCF">
              <w:rPr>
                <w:rFonts w:ascii="Times New Roman" w:hAnsi="Times New Roman" w:cs="Times New Roman"/>
                <w:b/>
                <w:sz w:val="24"/>
                <w:szCs w:val="24"/>
                <w:lang w:val="uk-UA"/>
              </w:rPr>
              <w:t>системі, не забезпечення функціонування відповідної інформаційної системи або інформаційної взаємодії</w:t>
            </w:r>
            <w:r w:rsidRPr="00187CCF">
              <w:rPr>
                <w:rFonts w:ascii="Times New Roman" w:hAnsi="Times New Roman" w:cs="Times New Roman"/>
                <w:b/>
                <w:bCs/>
                <w:sz w:val="24"/>
                <w:szCs w:val="24"/>
                <w:lang w:val="uk-UA"/>
              </w:rPr>
              <w:t xml:space="preserve">, </w:t>
            </w:r>
            <w:r w:rsidR="00CE70D5" w:rsidRPr="00187CCF">
              <w:rPr>
                <w:rFonts w:ascii="Times New Roman" w:hAnsi="Times New Roman" w:cs="Times New Roman"/>
                <w:b/>
                <w:bCs/>
                <w:sz w:val="24"/>
                <w:szCs w:val="24"/>
                <w:lang w:val="uk-UA"/>
              </w:rPr>
              <w:t xml:space="preserve">а також не можливості отримання відповідної інформації за запитом орган, </w:t>
            </w:r>
            <w:r w:rsidRPr="00187CCF">
              <w:rPr>
                <w:rFonts w:ascii="Times New Roman" w:hAnsi="Times New Roman" w:cs="Times New Roman"/>
                <w:b/>
                <w:bCs/>
                <w:sz w:val="24"/>
                <w:szCs w:val="24"/>
                <w:lang w:val="uk-UA"/>
              </w:rPr>
              <w:t xml:space="preserve"> який приймає рішення про створення  дитячого  будинку  сімейного  типу</w:t>
            </w:r>
            <w:r w:rsidRPr="00187CCF">
              <w:rPr>
                <w:rFonts w:ascii="Times New Roman" w:hAnsi="Times New Roman" w:cs="Times New Roman"/>
                <w:b/>
                <w:sz w:val="24"/>
                <w:szCs w:val="24"/>
                <w:lang w:val="uk-UA"/>
              </w:rPr>
              <w:t xml:space="preserve"> протягом двох робочих днів з дня виникнення відповідної підстави, але </w:t>
            </w:r>
            <w:r w:rsidRPr="00187CCF">
              <w:rPr>
                <w:rFonts w:ascii="Times New Roman" w:hAnsi="Times New Roman" w:cs="Times New Roman"/>
                <w:b/>
                <w:sz w:val="24"/>
                <w:szCs w:val="24"/>
                <w:lang w:val="uk-UA"/>
              </w:rPr>
              <w:lastRenderedPageBreak/>
              <w:t xml:space="preserve">не пізніше семи робочих днів з дня подання заяви, повідомляє кандидата (у тому числі за його бажанням в електронній формі) про документ, який необхідно надати додатково до заяви, та про причини необхідності надання такого документу.    </w:t>
            </w:r>
          </w:p>
        </w:tc>
        <w:tc>
          <w:tcPr>
            <w:tcW w:w="4678" w:type="dxa"/>
            <w:vMerge/>
          </w:tcPr>
          <w:p w:rsidR="00D451A6" w:rsidRPr="00697BD3" w:rsidRDefault="00D451A6" w:rsidP="00556DD7">
            <w:pPr>
              <w:pStyle w:val="rvps2"/>
              <w:shd w:val="clear" w:color="auto" w:fill="FFFFFF"/>
              <w:spacing w:before="0" w:beforeAutospacing="0" w:after="150" w:afterAutospacing="0"/>
              <w:ind w:firstLine="180"/>
              <w:jc w:val="both"/>
              <w:rPr>
                <w:rFonts w:eastAsiaTheme="minorEastAsia"/>
                <w:color w:val="000000"/>
                <w:shd w:val="clear" w:color="auto" w:fill="FFFFFF"/>
                <w:lang w:val="uk-UA" w:eastAsia="en-US"/>
              </w:rPr>
            </w:pPr>
          </w:p>
        </w:tc>
      </w:tr>
      <w:tr w:rsidR="008D3E91" w:rsidRPr="00E2379D" w:rsidTr="00FC46F1">
        <w:trPr>
          <w:trHeight w:val="20"/>
        </w:trPr>
        <w:tc>
          <w:tcPr>
            <w:tcW w:w="15310" w:type="dxa"/>
            <w:gridSpan w:val="3"/>
          </w:tcPr>
          <w:p w:rsidR="007D67CF" w:rsidRDefault="008D3E91" w:rsidP="00872E84">
            <w:pPr>
              <w:pStyle w:val="rvps2"/>
              <w:shd w:val="clear" w:color="auto" w:fill="FFFFFF"/>
              <w:spacing w:before="0" w:beforeAutospacing="0" w:after="0" w:afterAutospacing="0"/>
              <w:ind w:firstLine="448"/>
              <w:jc w:val="center"/>
              <w:rPr>
                <w:b/>
                <w:sz w:val="28"/>
                <w:szCs w:val="28"/>
                <w:lang w:val="uk-UA"/>
              </w:rPr>
            </w:pPr>
            <w:r w:rsidRPr="00302BFB">
              <w:rPr>
                <w:b/>
                <w:sz w:val="28"/>
                <w:szCs w:val="28"/>
                <w:lang w:val="uk-UA"/>
              </w:rPr>
              <w:lastRenderedPageBreak/>
              <w:t>Положення про прийомну сім'ю,</w:t>
            </w:r>
          </w:p>
          <w:p w:rsidR="008D3E91" w:rsidRPr="00C803D4" w:rsidRDefault="008D3E91" w:rsidP="007D67CF">
            <w:pPr>
              <w:pStyle w:val="rvps2"/>
              <w:shd w:val="clear" w:color="auto" w:fill="FFFFFF"/>
              <w:spacing w:before="0" w:beforeAutospacing="0" w:after="150" w:afterAutospacing="0"/>
              <w:ind w:firstLine="450"/>
              <w:jc w:val="center"/>
              <w:rPr>
                <w:rFonts w:eastAsiaTheme="minorEastAsia"/>
                <w:color w:val="000000"/>
                <w:sz w:val="28"/>
                <w:szCs w:val="28"/>
                <w:shd w:val="clear" w:color="auto" w:fill="FFFFFF"/>
                <w:lang w:val="uk-UA" w:eastAsia="en-US"/>
              </w:rPr>
            </w:pPr>
            <w:r w:rsidRPr="00302BFB">
              <w:rPr>
                <w:b/>
                <w:sz w:val="28"/>
                <w:szCs w:val="28"/>
                <w:lang w:val="uk-UA"/>
              </w:rPr>
              <w:t>затверджене постановою Каб</w:t>
            </w:r>
            <w:r>
              <w:rPr>
                <w:b/>
                <w:sz w:val="28"/>
                <w:szCs w:val="28"/>
                <w:lang w:val="uk-UA"/>
              </w:rPr>
              <w:t>інету Міністрів України від 26.04.</w:t>
            </w:r>
            <w:r w:rsidRPr="00302BFB">
              <w:rPr>
                <w:b/>
                <w:sz w:val="28"/>
                <w:szCs w:val="28"/>
                <w:lang w:val="uk-UA"/>
              </w:rPr>
              <w:t>2002 р. №</w:t>
            </w:r>
            <w:r>
              <w:rPr>
                <w:b/>
                <w:sz w:val="28"/>
                <w:szCs w:val="28"/>
                <w:lang w:val="uk-UA"/>
              </w:rPr>
              <w:t> </w:t>
            </w:r>
            <w:r w:rsidRPr="00302BFB">
              <w:rPr>
                <w:b/>
                <w:sz w:val="28"/>
                <w:szCs w:val="28"/>
                <w:lang w:val="uk-UA"/>
              </w:rPr>
              <w:t>565</w:t>
            </w:r>
          </w:p>
        </w:tc>
      </w:tr>
      <w:tr w:rsidR="00B87D70" w:rsidRPr="00E2379D" w:rsidTr="00FC46F1">
        <w:trPr>
          <w:trHeight w:val="20"/>
        </w:trPr>
        <w:tc>
          <w:tcPr>
            <w:tcW w:w="5529" w:type="dxa"/>
          </w:tcPr>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sz w:val="24"/>
                <w:szCs w:val="24"/>
                <w:lang w:val="uk-UA"/>
              </w:rPr>
              <w:t xml:space="preserve">16. Кандидати у прийомні батьки подають до органу, який утворює прийомну сім'ю, </w:t>
            </w:r>
            <w:r w:rsidRPr="008D3E91">
              <w:rPr>
                <w:rFonts w:ascii="Times New Roman" w:hAnsi="Times New Roman" w:cs="Times New Roman"/>
                <w:i/>
                <w:sz w:val="24"/>
                <w:szCs w:val="24"/>
                <w:lang w:val="uk-UA"/>
              </w:rPr>
              <w:t xml:space="preserve">такі документи: </w:t>
            </w:r>
          </w:p>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заява кандидатів у прийомні батьки про утворення прийомної сім'ї із зазначенням інформації про наявність або відсутність кредитних зобов’язань; </w:t>
            </w:r>
          </w:p>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копії паспортів кандидатів у прийомні батьки; </w:t>
            </w:r>
          </w:p>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довідка про склад сім'ї (форма N 3); </w:t>
            </w:r>
          </w:p>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копія свідоцтва про шлюб; </w:t>
            </w:r>
          </w:p>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довідка про стан здоров'я кандидатів у прийомні батьки та членів сім'ї, які проживають разом з ними (довідка про відсутність хронічних захворювань, обстеження нарколога, венеролога, психіатра); </w:t>
            </w:r>
          </w:p>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довідка про доходи потенційної прийомної сім'ї за останні шість місяців або довідка про подану декларацію про майновий стан і доходи (про сплату податку на доходи фізичних осіб та про відсутність податкових зобов’язань з такого податку); </w:t>
            </w:r>
          </w:p>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lastRenderedPageBreak/>
              <w:t xml:space="preserve">довідка про наявність/відсутність виконавчого провадження стосовно боргових зобов’язань; </w:t>
            </w:r>
          </w:p>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довідка про проходження навчання кандидатів у прийомні батьки і рекомендація центру соціальних служб для сім'ї, дітей та молоді щодо включення їх у банк даних про сім'ї потенційних усиновителів, опікунів, піклувальників, прийомних батьків, батьків-вихователів;</w:t>
            </w:r>
          </w:p>
          <w:p w:rsidR="00B87D70" w:rsidRPr="008D3E91" w:rsidRDefault="00B87D70" w:rsidP="008D3E91">
            <w:pPr>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i/>
                <w:sz w:val="24"/>
                <w:szCs w:val="24"/>
                <w:lang w:val="uk-UA"/>
              </w:rPr>
              <w:t xml:space="preserve">письмова згода всіх повнолітніх членів сім'ї, які проживають разом з кандидатами у прийомні батьки, на утворення прийомної сім'ї, засвідчена нотаріально. </w:t>
            </w:r>
          </w:p>
          <w:p w:rsidR="00B87D70" w:rsidRPr="0035606F" w:rsidRDefault="00B87D70" w:rsidP="008D3E91">
            <w:pPr>
              <w:spacing w:before="120" w:after="120"/>
              <w:ind w:firstLine="318"/>
              <w:jc w:val="both"/>
              <w:rPr>
                <w:rFonts w:ascii="Times New Roman" w:hAnsi="Times New Roman" w:cs="Times New Roman"/>
                <w:sz w:val="24"/>
                <w:szCs w:val="24"/>
                <w:lang w:val="uk-UA"/>
              </w:rPr>
            </w:pPr>
            <w:r w:rsidRPr="008D3E91">
              <w:rPr>
                <w:rFonts w:ascii="Times New Roman" w:hAnsi="Times New Roman" w:cs="Times New Roman"/>
                <w:i/>
                <w:sz w:val="24"/>
                <w:szCs w:val="24"/>
                <w:lang w:val="uk-UA"/>
              </w:rPr>
              <w:t>Кандидатури у прийомні батьки та кандидатури дітей, які передаються на виховання, погоджуються з органами опіки та піклування.</w:t>
            </w:r>
          </w:p>
        </w:tc>
        <w:tc>
          <w:tcPr>
            <w:tcW w:w="5103" w:type="dxa"/>
          </w:tcPr>
          <w:p w:rsidR="00B87D70" w:rsidRPr="008D3E91" w:rsidRDefault="00B87D70" w:rsidP="008D3E91">
            <w:pPr>
              <w:spacing w:before="120" w:after="120"/>
              <w:ind w:firstLine="142"/>
              <w:jc w:val="both"/>
              <w:rPr>
                <w:rFonts w:ascii="Times New Roman" w:hAnsi="Times New Roman" w:cs="Times New Roman"/>
                <w:b/>
                <w:sz w:val="24"/>
                <w:szCs w:val="24"/>
                <w:lang w:val="uk-UA"/>
              </w:rPr>
            </w:pPr>
            <w:bookmarkStart w:id="0" w:name="_Hlk13049473"/>
            <w:r w:rsidRPr="008D3E91">
              <w:rPr>
                <w:rFonts w:ascii="Times New Roman" w:hAnsi="Times New Roman" w:cs="Times New Roman"/>
                <w:sz w:val="24"/>
                <w:szCs w:val="24"/>
                <w:lang w:val="uk-UA"/>
              </w:rPr>
              <w:lastRenderedPageBreak/>
              <w:t xml:space="preserve">16. Кандидати у прийомні батьки подають до органу, який утворює прийомну сім'ю, </w:t>
            </w:r>
            <w:r w:rsidRPr="008D3E91">
              <w:rPr>
                <w:rFonts w:ascii="Times New Roman" w:hAnsi="Times New Roman" w:cs="Times New Roman"/>
                <w:b/>
                <w:sz w:val="24"/>
                <w:szCs w:val="24"/>
                <w:lang w:val="uk-UA"/>
              </w:rPr>
              <w:t>заяву</w:t>
            </w:r>
            <w:r w:rsidRPr="008D3E91">
              <w:rPr>
                <w:rFonts w:ascii="Times New Roman" w:hAnsi="Times New Roman" w:cs="Times New Roman"/>
                <w:sz w:val="24"/>
                <w:szCs w:val="24"/>
                <w:lang w:val="uk-UA"/>
              </w:rPr>
              <w:t xml:space="preserve"> </w:t>
            </w:r>
            <w:r w:rsidRPr="008D3E91">
              <w:rPr>
                <w:rFonts w:ascii="Times New Roman" w:hAnsi="Times New Roman" w:cs="Times New Roman"/>
                <w:b/>
                <w:sz w:val="24"/>
                <w:szCs w:val="24"/>
                <w:lang w:val="uk-UA"/>
              </w:rPr>
              <w:t>в усній або письмовій формі.</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Усна або за бажанням кандидата письмова</w:t>
            </w:r>
            <w:r w:rsidR="001B4FC2">
              <w:rPr>
                <w:rFonts w:ascii="Times New Roman" w:hAnsi="Times New Roman" w:cs="Times New Roman"/>
                <w:b/>
                <w:sz w:val="24"/>
                <w:szCs w:val="24"/>
                <w:lang w:val="uk-UA"/>
              </w:rPr>
              <w:t xml:space="preserve"> (в паперовій формі)</w:t>
            </w:r>
            <w:r w:rsidRPr="008D3E91">
              <w:rPr>
                <w:rFonts w:ascii="Times New Roman" w:hAnsi="Times New Roman" w:cs="Times New Roman"/>
                <w:b/>
                <w:sz w:val="24"/>
                <w:szCs w:val="24"/>
                <w:lang w:val="uk-UA"/>
              </w:rPr>
              <w:t xml:space="preserve"> заява подається під час особистого відвідування до органу, який утворює прийомну сім'ю. Для посвідчення особи пред’являється паспорт громадянина України або документ, що посвідчує особу та підтверджує її громадянство або спеціальний статус. У разі подання заяви представником додатково подається документ, що засвідчує його повноваження.</w:t>
            </w:r>
          </w:p>
          <w:p w:rsidR="00B87D70" w:rsidRPr="008D3E91" w:rsidRDefault="00B87D70" w:rsidP="008D3E91">
            <w:pPr>
              <w:spacing w:before="120" w:after="120"/>
              <w:ind w:firstLine="142"/>
              <w:jc w:val="both"/>
              <w:rPr>
                <w:rFonts w:ascii="Times New Roman" w:hAnsi="Times New Roman" w:cs="Times New Roman"/>
                <w:sz w:val="24"/>
                <w:szCs w:val="24"/>
                <w:lang w:val="uk-UA"/>
              </w:rPr>
            </w:pPr>
            <w:r w:rsidRPr="008D3E91">
              <w:rPr>
                <w:rFonts w:ascii="Times New Roman" w:hAnsi="Times New Roman" w:cs="Times New Roman"/>
                <w:b/>
                <w:sz w:val="24"/>
                <w:szCs w:val="24"/>
                <w:lang w:val="uk-UA"/>
              </w:rPr>
              <w:t>Посадові особи органу, який утворює прийомну сім'ю</w:t>
            </w:r>
            <w:r>
              <w:rPr>
                <w:rFonts w:ascii="Times New Roman" w:hAnsi="Times New Roman" w:cs="Times New Roman"/>
                <w:b/>
                <w:sz w:val="24"/>
                <w:szCs w:val="24"/>
                <w:lang w:val="uk-UA"/>
              </w:rPr>
              <w:t>,</w:t>
            </w:r>
            <w:r w:rsidRPr="008D3E91">
              <w:rPr>
                <w:rFonts w:ascii="Times New Roman" w:hAnsi="Times New Roman" w:cs="Times New Roman"/>
                <w:b/>
                <w:sz w:val="24"/>
                <w:szCs w:val="24"/>
                <w:lang w:val="uk-UA"/>
              </w:rPr>
              <w:t xml:space="preserve"> зобов’язані, на підставі усної заяви, заповнити її електронну форму та роздрукувати примірник заповненої заяви у паперовому вигляді. Зазначений примірник має бути прочитаний і підписаний кандидатом</w:t>
            </w:r>
            <w:r>
              <w:rPr>
                <w:rFonts w:ascii="Times New Roman" w:hAnsi="Times New Roman" w:cs="Times New Roman"/>
                <w:b/>
                <w:sz w:val="24"/>
                <w:szCs w:val="24"/>
                <w:lang w:val="uk-UA"/>
              </w:rPr>
              <w:t xml:space="preserve"> у прийомні батьки</w:t>
            </w:r>
            <w:r w:rsidRPr="008D3E91">
              <w:rPr>
                <w:rFonts w:ascii="Times New Roman" w:hAnsi="Times New Roman" w:cs="Times New Roman"/>
                <w:b/>
                <w:sz w:val="24"/>
                <w:szCs w:val="24"/>
                <w:lang w:val="uk-UA"/>
              </w:rPr>
              <w:t xml:space="preserve">. </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585FF1">
              <w:rPr>
                <w:rFonts w:ascii="Times New Roman" w:hAnsi="Times New Roman" w:cs="Times New Roman"/>
                <w:b/>
                <w:sz w:val="24"/>
                <w:szCs w:val="24"/>
                <w:lang w:val="uk-UA"/>
              </w:rPr>
              <w:t xml:space="preserve">Письмова заява в електронній формі подається через Єдиний державний веб-портал електронних послуг або інтегровану з ним інформаційну систему. Ідентифікація </w:t>
            </w:r>
            <w:r w:rsidRPr="00585FF1">
              <w:rPr>
                <w:rFonts w:ascii="Times New Roman" w:hAnsi="Times New Roman" w:cs="Times New Roman"/>
                <w:b/>
                <w:sz w:val="24"/>
                <w:szCs w:val="24"/>
                <w:lang w:val="uk-UA"/>
              </w:rPr>
              <w:lastRenderedPageBreak/>
              <w:t>особи здійснюється з використанням кваліфікованого електронного підпису.</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У разі подання </w:t>
            </w:r>
            <w:r>
              <w:rPr>
                <w:rFonts w:ascii="Times New Roman" w:hAnsi="Times New Roman" w:cs="Times New Roman"/>
                <w:b/>
                <w:sz w:val="24"/>
                <w:szCs w:val="24"/>
                <w:lang w:val="uk-UA"/>
              </w:rPr>
              <w:t xml:space="preserve">письмової </w:t>
            </w:r>
            <w:r w:rsidRPr="008D3E91">
              <w:rPr>
                <w:rFonts w:ascii="Times New Roman" w:hAnsi="Times New Roman" w:cs="Times New Roman"/>
                <w:b/>
                <w:sz w:val="24"/>
                <w:szCs w:val="24"/>
                <w:lang w:val="uk-UA"/>
              </w:rPr>
              <w:t>заяви</w:t>
            </w:r>
            <w:r>
              <w:rPr>
                <w:rFonts w:ascii="Times New Roman" w:hAnsi="Times New Roman" w:cs="Times New Roman"/>
                <w:b/>
                <w:sz w:val="24"/>
                <w:szCs w:val="24"/>
                <w:lang w:val="uk-UA"/>
              </w:rPr>
              <w:t xml:space="preserve"> (в паперовій формі)</w:t>
            </w:r>
            <w:r w:rsidRPr="008D3E91">
              <w:rPr>
                <w:rFonts w:ascii="Times New Roman" w:hAnsi="Times New Roman" w:cs="Times New Roman"/>
                <w:b/>
                <w:sz w:val="24"/>
                <w:szCs w:val="24"/>
                <w:lang w:val="uk-UA"/>
              </w:rPr>
              <w:t xml:space="preserve"> поштовим відправленням справжність підпису кандидата повинна бути засвідчена</w:t>
            </w:r>
            <w:r w:rsidR="00382714" w:rsidRPr="008D3E91">
              <w:rPr>
                <w:rFonts w:ascii="Times New Roman" w:hAnsi="Times New Roman" w:cs="Times New Roman"/>
                <w:b/>
                <w:sz w:val="24"/>
                <w:szCs w:val="24"/>
                <w:lang w:val="uk-UA"/>
              </w:rPr>
              <w:t xml:space="preserve"> нотаріально</w:t>
            </w:r>
            <w:r w:rsidR="00382714">
              <w:rPr>
                <w:rFonts w:ascii="Times New Roman" w:hAnsi="Times New Roman" w:cs="Times New Roman"/>
                <w:b/>
                <w:sz w:val="24"/>
                <w:szCs w:val="24"/>
                <w:lang w:val="uk-UA"/>
              </w:rPr>
              <w:t xml:space="preserve"> у встановленому законодавством порядку</w:t>
            </w:r>
            <w:r w:rsidRPr="008D3E91">
              <w:rPr>
                <w:rFonts w:ascii="Times New Roman" w:hAnsi="Times New Roman" w:cs="Times New Roman"/>
                <w:b/>
                <w:sz w:val="24"/>
                <w:szCs w:val="24"/>
                <w:lang w:val="uk-UA"/>
              </w:rPr>
              <w:t>.</w:t>
            </w:r>
            <w:bookmarkEnd w:id="0"/>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Посадові особи органу, який утворює прийомну сім'ю</w:t>
            </w:r>
            <w:r>
              <w:rPr>
                <w:rFonts w:ascii="Times New Roman" w:hAnsi="Times New Roman" w:cs="Times New Roman"/>
                <w:b/>
                <w:sz w:val="24"/>
                <w:szCs w:val="24"/>
                <w:lang w:val="uk-UA"/>
              </w:rPr>
              <w:t>,</w:t>
            </w:r>
            <w:r w:rsidRPr="008D3E91">
              <w:rPr>
                <w:rFonts w:ascii="Times New Roman" w:hAnsi="Times New Roman" w:cs="Times New Roman"/>
                <w:b/>
                <w:sz w:val="24"/>
                <w:szCs w:val="24"/>
                <w:lang w:val="uk-UA"/>
              </w:rPr>
              <w:t xml:space="preserve"> надають кандидату вичерпну інформацію та консультацію щодо порядку подання заяви.</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Посадові особи органу, який утворює прийомну сім'ю</w:t>
            </w:r>
            <w:r>
              <w:rPr>
                <w:rFonts w:ascii="Times New Roman" w:hAnsi="Times New Roman" w:cs="Times New Roman"/>
                <w:b/>
                <w:sz w:val="24"/>
                <w:szCs w:val="24"/>
                <w:lang w:val="uk-UA"/>
              </w:rPr>
              <w:t>,</w:t>
            </w:r>
            <w:r w:rsidRPr="008D3E91">
              <w:rPr>
                <w:rFonts w:ascii="Times New Roman" w:hAnsi="Times New Roman" w:cs="Times New Roman"/>
                <w:b/>
                <w:sz w:val="24"/>
                <w:szCs w:val="24"/>
                <w:lang w:val="uk-UA"/>
              </w:rPr>
              <w:t xml:space="preserve"> інформують кандидата (у тому числі в електронній формі за його бажанням) про результати розгляду заяви та прийнят</w:t>
            </w:r>
            <w:r>
              <w:rPr>
                <w:rFonts w:ascii="Times New Roman" w:hAnsi="Times New Roman" w:cs="Times New Roman"/>
                <w:b/>
                <w:sz w:val="24"/>
                <w:szCs w:val="24"/>
                <w:lang w:val="uk-UA"/>
              </w:rPr>
              <w:t>е</w:t>
            </w:r>
            <w:r w:rsidRPr="008D3E91">
              <w:rPr>
                <w:rFonts w:ascii="Times New Roman" w:hAnsi="Times New Roman" w:cs="Times New Roman"/>
                <w:b/>
                <w:sz w:val="24"/>
                <w:szCs w:val="24"/>
                <w:lang w:val="uk-UA"/>
              </w:rPr>
              <w:t xml:space="preserve"> рішення.</w:t>
            </w:r>
          </w:p>
        </w:tc>
        <w:tc>
          <w:tcPr>
            <w:tcW w:w="4678" w:type="dxa"/>
            <w:vMerge w:val="restart"/>
          </w:tcPr>
          <w:p w:rsidR="00B87D70" w:rsidRDefault="00B87D70" w:rsidP="00B87D70">
            <w:pPr>
              <w:pStyle w:val="rvps2"/>
              <w:shd w:val="clear" w:color="auto" w:fill="FFFFFF"/>
              <w:spacing w:before="0" w:beforeAutospacing="0" w:after="150" w:afterAutospacing="0"/>
              <w:ind w:firstLine="321"/>
              <w:jc w:val="both"/>
              <w:rPr>
                <w:rFonts w:eastAsiaTheme="minorEastAsia"/>
                <w:lang w:val="uk-UA" w:eastAsia="en-US"/>
              </w:rPr>
            </w:pPr>
            <w:r>
              <w:rPr>
                <w:rFonts w:eastAsiaTheme="minorEastAsia"/>
                <w:lang w:val="uk-UA" w:eastAsia="en-US"/>
              </w:rPr>
              <w:lastRenderedPageBreak/>
              <w:t>Зміни обумовлені необхідністю:</w:t>
            </w:r>
          </w:p>
          <w:p w:rsidR="00B87D70" w:rsidRDefault="00B87D70" w:rsidP="00B87D70">
            <w:pPr>
              <w:pStyle w:val="rvps2"/>
              <w:shd w:val="clear" w:color="auto" w:fill="FFFFFF"/>
              <w:spacing w:before="0" w:beforeAutospacing="0" w:after="150" w:afterAutospacing="0"/>
              <w:ind w:firstLine="321"/>
              <w:jc w:val="both"/>
              <w:rPr>
                <w:rFonts w:eastAsiaTheme="minorEastAsia"/>
                <w:lang w:val="uk-UA" w:eastAsia="en-US"/>
              </w:rPr>
            </w:pPr>
            <w:r>
              <w:rPr>
                <w:rFonts w:eastAsiaTheme="minorEastAsia"/>
                <w:lang w:val="uk-UA" w:eastAsia="en-US"/>
              </w:rPr>
              <w:t xml:space="preserve">1) запровадження можливості подання заяви на отримання адміністративної послуги в усній та письмовій (паперовій та електронній) формі, що відповідає </w:t>
            </w:r>
            <w:r w:rsidRPr="008538B4">
              <w:rPr>
                <w:rFonts w:eastAsiaTheme="minorEastAsia"/>
                <w:lang w:val="uk-UA" w:eastAsia="en-US"/>
              </w:rPr>
              <w:t>частин</w:t>
            </w:r>
            <w:r>
              <w:rPr>
                <w:rFonts w:eastAsiaTheme="minorEastAsia"/>
                <w:lang w:val="uk-UA" w:eastAsia="en-US"/>
              </w:rPr>
              <w:t>і</w:t>
            </w:r>
            <w:r w:rsidRPr="008538B4">
              <w:rPr>
                <w:rFonts w:eastAsiaTheme="minorEastAsia"/>
                <w:lang w:val="uk-UA" w:eastAsia="en-US"/>
              </w:rPr>
              <w:t xml:space="preserve"> четверт</w:t>
            </w:r>
            <w:r>
              <w:rPr>
                <w:rFonts w:eastAsiaTheme="minorEastAsia"/>
                <w:lang w:val="uk-UA" w:eastAsia="en-US"/>
              </w:rPr>
              <w:t>ій</w:t>
            </w:r>
            <w:r w:rsidRPr="008538B4">
              <w:rPr>
                <w:rFonts w:eastAsiaTheme="minorEastAsia"/>
                <w:lang w:val="uk-UA" w:eastAsia="en-US"/>
              </w:rPr>
              <w:t xml:space="preserve"> статті 9 Закону України «Про адміністративні послуги»</w:t>
            </w:r>
            <w:r>
              <w:rPr>
                <w:rFonts w:eastAsiaTheme="minorEastAsia"/>
                <w:lang w:val="uk-UA" w:eastAsia="en-US"/>
              </w:rPr>
              <w:t>;</w:t>
            </w:r>
          </w:p>
          <w:p w:rsidR="00B87D70" w:rsidRDefault="00B87D70" w:rsidP="00B87D70">
            <w:pPr>
              <w:pStyle w:val="1"/>
              <w:shd w:val="clear" w:color="auto" w:fill="FFFFFF"/>
              <w:spacing w:before="0" w:beforeAutospacing="0" w:after="0" w:afterAutospacing="0"/>
              <w:ind w:firstLine="321"/>
              <w:jc w:val="both"/>
              <w:outlineLvl w:val="0"/>
              <w:rPr>
                <w:rFonts w:eastAsiaTheme="minorEastAsia"/>
                <w:b w:val="0"/>
                <w:bCs w:val="0"/>
                <w:kern w:val="0"/>
                <w:sz w:val="24"/>
                <w:szCs w:val="24"/>
                <w:lang w:val="uk-UA" w:eastAsia="en-US"/>
              </w:rPr>
            </w:pPr>
            <w:r>
              <w:rPr>
                <w:rFonts w:eastAsiaTheme="minorEastAsia"/>
                <w:b w:val="0"/>
                <w:bCs w:val="0"/>
                <w:kern w:val="0"/>
                <w:sz w:val="24"/>
                <w:szCs w:val="24"/>
                <w:lang w:val="uk-UA" w:eastAsia="en-US"/>
              </w:rPr>
              <w:t>2) забезпечення</w:t>
            </w:r>
            <w:r w:rsidRPr="008538B4">
              <w:rPr>
                <w:rFonts w:eastAsiaTheme="minorEastAsia"/>
                <w:b w:val="0"/>
                <w:bCs w:val="0"/>
                <w:kern w:val="0"/>
                <w:sz w:val="24"/>
                <w:szCs w:val="24"/>
                <w:lang w:val="uk-UA" w:eastAsia="en-US"/>
              </w:rPr>
              <w:t xml:space="preserve"> спрощення процедур надання та отримання публічних послуг, їх доступності, зокрема шляхом</w:t>
            </w:r>
            <w:r>
              <w:rPr>
                <w:rFonts w:eastAsiaTheme="minorEastAsia"/>
                <w:b w:val="0"/>
                <w:bCs w:val="0"/>
                <w:kern w:val="0"/>
                <w:sz w:val="24"/>
                <w:szCs w:val="24"/>
                <w:lang w:val="uk-UA" w:eastAsia="en-US"/>
              </w:rPr>
              <w:t xml:space="preserve"> </w:t>
            </w:r>
            <w:r w:rsidRPr="008538B4">
              <w:rPr>
                <w:rFonts w:eastAsiaTheme="minorEastAsia"/>
                <w:b w:val="0"/>
                <w:bCs w:val="0"/>
                <w:kern w:val="0"/>
                <w:sz w:val="24"/>
                <w:szCs w:val="24"/>
                <w:lang w:val="uk-UA" w:eastAsia="en-US"/>
              </w:rPr>
              <w:t>поширення практики заповнення заяви про надання публічної послуги уповноваженою особою суб’єкта надання публічної послуги або центру надання адміністративних послуг для її подальшого підписання суб’єктом звернення</w:t>
            </w:r>
            <w:r>
              <w:rPr>
                <w:rFonts w:eastAsiaTheme="minorEastAsia"/>
                <w:b w:val="0"/>
                <w:bCs w:val="0"/>
                <w:kern w:val="0"/>
                <w:sz w:val="24"/>
                <w:szCs w:val="24"/>
                <w:lang w:val="uk-UA" w:eastAsia="en-US"/>
              </w:rPr>
              <w:t>, що відповідає вимогам У</w:t>
            </w:r>
            <w:r w:rsidRPr="008538B4">
              <w:rPr>
                <w:rFonts w:eastAsiaTheme="minorEastAsia"/>
                <w:b w:val="0"/>
                <w:bCs w:val="0"/>
                <w:kern w:val="0"/>
                <w:sz w:val="24"/>
                <w:szCs w:val="24"/>
                <w:lang w:val="uk-UA" w:eastAsia="en-US"/>
              </w:rPr>
              <w:t>казу Президента України №</w:t>
            </w:r>
            <w:r>
              <w:rPr>
                <w:rFonts w:eastAsiaTheme="minorEastAsia"/>
                <w:b w:val="0"/>
                <w:bCs w:val="0"/>
                <w:kern w:val="0"/>
                <w:sz w:val="24"/>
                <w:szCs w:val="24"/>
                <w:lang w:val="uk-UA" w:eastAsia="en-US"/>
              </w:rPr>
              <w:t> </w:t>
            </w:r>
            <w:r w:rsidRPr="008538B4">
              <w:rPr>
                <w:rFonts w:eastAsiaTheme="minorEastAsia"/>
                <w:b w:val="0"/>
                <w:bCs w:val="0"/>
                <w:kern w:val="0"/>
                <w:sz w:val="24"/>
                <w:szCs w:val="24"/>
                <w:lang w:val="uk-UA" w:eastAsia="en-US"/>
              </w:rPr>
              <w:t>647/2019</w:t>
            </w:r>
            <w:r>
              <w:rPr>
                <w:rFonts w:eastAsiaTheme="minorEastAsia"/>
                <w:b w:val="0"/>
                <w:bCs w:val="0"/>
                <w:kern w:val="0"/>
                <w:sz w:val="24"/>
                <w:szCs w:val="24"/>
                <w:lang w:val="uk-UA" w:eastAsia="en-US"/>
              </w:rPr>
              <w:t xml:space="preserve"> «</w:t>
            </w:r>
            <w:r w:rsidRPr="008538B4">
              <w:rPr>
                <w:rFonts w:eastAsiaTheme="minorEastAsia"/>
                <w:b w:val="0"/>
                <w:bCs w:val="0"/>
                <w:kern w:val="0"/>
                <w:sz w:val="24"/>
                <w:szCs w:val="24"/>
                <w:lang w:val="uk-UA" w:eastAsia="en-US"/>
              </w:rPr>
              <w:t>Про деякі заходи із забезпечення надання якісних публічних послуг</w:t>
            </w:r>
            <w:r>
              <w:rPr>
                <w:rFonts w:eastAsiaTheme="minorEastAsia"/>
                <w:b w:val="0"/>
                <w:bCs w:val="0"/>
                <w:kern w:val="0"/>
                <w:sz w:val="24"/>
                <w:szCs w:val="24"/>
                <w:lang w:val="uk-UA" w:eastAsia="en-US"/>
              </w:rPr>
              <w:t>»;</w:t>
            </w:r>
          </w:p>
          <w:p w:rsidR="00B87D70" w:rsidRDefault="00B87D70" w:rsidP="00B87D70">
            <w:pPr>
              <w:pStyle w:val="1"/>
              <w:shd w:val="clear" w:color="auto" w:fill="FFFFFF"/>
              <w:spacing w:before="0" w:beforeAutospacing="0" w:after="0" w:afterAutospacing="0"/>
              <w:ind w:firstLine="321"/>
              <w:jc w:val="both"/>
              <w:outlineLvl w:val="0"/>
              <w:rPr>
                <w:rFonts w:eastAsiaTheme="minorEastAsia"/>
                <w:b w:val="0"/>
                <w:bCs w:val="0"/>
                <w:kern w:val="0"/>
                <w:sz w:val="24"/>
                <w:szCs w:val="24"/>
                <w:lang w:val="uk-UA" w:eastAsia="en-US"/>
              </w:rPr>
            </w:pPr>
          </w:p>
          <w:p w:rsidR="00B87D70" w:rsidRDefault="00B87D70" w:rsidP="00B87D70">
            <w:pPr>
              <w:pStyle w:val="1"/>
              <w:shd w:val="clear" w:color="auto" w:fill="FFFFFF"/>
              <w:spacing w:before="0" w:beforeAutospacing="0" w:after="0" w:afterAutospacing="0"/>
              <w:ind w:firstLine="321"/>
              <w:jc w:val="both"/>
              <w:outlineLvl w:val="0"/>
              <w:rPr>
                <w:rFonts w:eastAsiaTheme="minorEastAsia"/>
                <w:b w:val="0"/>
                <w:bCs w:val="0"/>
                <w:kern w:val="0"/>
                <w:sz w:val="24"/>
                <w:szCs w:val="24"/>
                <w:lang w:val="uk-UA" w:eastAsia="en-US"/>
              </w:rPr>
            </w:pPr>
            <w:r>
              <w:rPr>
                <w:rFonts w:eastAsiaTheme="minorEastAsia"/>
                <w:b w:val="0"/>
                <w:bCs w:val="0"/>
                <w:kern w:val="0"/>
                <w:sz w:val="24"/>
                <w:szCs w:val="24"/>
                <w:lang w:val="uk-UA" w:eastAsia="en-US"/>
              </w:rPr>
              <w:t xml:space="preserve">3) забезпечення </w:t>
            </w:r>
            <w:r w:rsidRPr="00697BD3">
              <w:rPr>
                <w:rFonts w:eastAsiaTheme="minorEastAsia"/>
                <w:b w:val="0"/>
                <w:bCs w:val="0"/>
                <w:kern w:val="0"/>
                <w:sz w:val="24"/>
                <w:szCs w:val="24"/>
                <w:lang w:val="uk-UA" w:eastAsia="en-US"/>
              </w:rPr>
              <w:t xml:space="preserve">належної електронної взаємодії національних електронних інформаційних ресурсів, що мінімізує необхідність звернень фізичних та </w:t>
            </w:r>
            <w:r w:rsidRPr="00697BD3">
              <w:rPr>
                <w:rFonts w:eastAsiaTheme="minorEastAsia"/>
                <w:b w:val="0"/>
                <w:bCs w:val="0"/>
                <w:kern w:val="0"/>
                <w:sz w:val="24"/>
                <w:szCs w:val="24"/>
                <w:lang w:val="uk-UA" w:eastAsia="en-US"/>
              </w:rPr>
              <w:lastRenderedPageBreak/>
              <w:t>юридичних осіб до суб’єктів владних повноважень для отримання публічних послуг та усуває необхідність подання заявниками документів у паперовій формі</w:t>
            </w:r>
            <w:r>
              <w:rPr>
                <w:rFonts w:eastAsiaTheme="minorEastAsia"/>
                <w:b w:val="0"/>
                <w:bCs w:val="0"/>
                <w:kern w:val="0"/>
                <w:sz w:val="24"/>
                <w:szCs w:val="24"/>
                <w:lang w:val="uk-UA" w:eastAsia="en-US"/>
              </w:rPr>
              <w:t>, що відповідає вимогам У</w:t>
            </w:r>
            <w:r w:rsidRPr="008538B4">
              <w:rPr>
                <w:rFonts w:eastAsiaTheme="minorEastAsia"/>
                <w:b w:val="0"/>
                <w:bCs w:val="0"/>
                <w:kern w:val="0"/>
                <w:sz w:val="24"/>
                <w:szCs w:val="24"/>
                <w:lang w:val="uk-UA" w:eastAsia="en-US"/>
              </w:rPr>
              <w:t xml:space="preserve">казу Президента України </w:t>
            </w:r>
            <w:r>
              <w:rPr>
                <w:rFonts w:eastAsiaTheme="minorEastAsia"/>
                <w:b w:val="0"/>
                <w:bCs w:val="0"/>
                <w:kern w:val="0"/>
                <w:sz w:val="24"/>
                <w:szCs w:val="24"/>
                <w:lang w:val="uk-UA" w:eastAsia="en-US"/>
              </w:rPr>
              <w:t>№ 558</w:t>
            </w:r>
            <w:r w:rsidRPr="008538B4">
              <w:rPr>
                <w:rFonts w:eastAsiaTheme="minorEastAsia"/>
                <w:b w:val="0"/>
                <w:bCs w:val="0"/>
                <w:kern w:val="0"/>
                <w:sz w:val="24"/>
                <w:szCs w:val="24"/>
                <w:lang w:val="uk-UA" w:eastAsia="en-US"/>
              </w:rPr>
              <w:t>/2019</w:t>
            </w:r>
            <w:r>
              <w:rPr>
                <w:rFonts w:eastAsiaTheme="minorEastAsia"/>
                <w:b w:val="0"/>
                <w:bCs w:val="0"/>
                <w:kern w:val="0"/>
                <w:sz w:val="24"/>
                <w:szCs w:val="24"/>
                <w:lang w:val="uk-UA" w:eastAsia="en-US"/>
              </w:rPr>
              <w:t xml:space="preserve"> «</w:t>
            </w:r>
            <w:r w:rsidRPr="00697BD3">
              <w:rPr>
                <w:rFonts w:eastAsiaTheme="minorEastAsia"/>
                <w:b w:val="0"/>
                <w:bCs w:val="0"/>
                <w:kern w:val="0"/>
                <w:sz w:val="24"/>
                <w:szCs w:val="24"/>
                <w:lang w:val="uk-UA" w:eastAsia="en-US"/>
              </w:rPr>
              <w:t>Про деякі заходи щодо поліпшення доступу фізичних та юридичних осіб до електронних послуг</w:t>
            </w:r>
            <w:r>
              <w:rPr>
                <w:rFonts w:eastAsiaTheme="minorEastAsia"/>
                <w:b w:val="0"/>
                <w:bCs w:val="0"/>
                <w:kern w:val="0"/>
                <w:sz w:val="24"/>
                <w:szCs w:val="24"/>
                <w:lang w:val="uk-UA" w:eastAsia="en-US"/>
              </w:rPr>
              <w:t>»</w:t>
            </w:r>
            <w:r w:rsidR="002E36BD">
              <w:rPr>
                <w:rFonts w:eastAsiaTheme="minorEastAsia"/>
                <w:b w:val="0"/>
                <w:bCs w:val="0"/>
                <w:kern w:val="0"/>
                <w:sz w:val="24"/>
                <w:szCs w:val="24"/>
                <w:lang w:val="uk-UA" w:eastAsia="en-US"/>
              </w:rPr>
              <w:t>;</w:t>
            </w:r>
          </w:p>
          <w:p w:rsidR="002E36BD" w:rsidRDefault="002E36BD" w:rsidP="00B87D70">
            <w:pPr>
              <w:pStyle w:val="1"/>
              <w:shd w:val="clear" w:color="auto" w:fill="FFFFFF"/>
              <w:spacing w:before="0" w:beforeAutospacing="0" w:after="0" w:afterAutospacing="0"/>
              <w:ind w:firstLine="321"/>
              <w:jc w:val="both"/>
              <w:outlineLvl w:val="0"/>
              <w:rPr>
                <w:rFonts w:eastAsiaTheme="minorEastAsia"/>
                <w:b w:val="0"/>
                <w:bCs w:val="0"/>
                <w:kern w:val="0"/>
                <w:sz w:val="24"/>
                <w:szCs w:val="24"/>
                <w:lang w:val="uk-UA" w:eastAsia="en-US"/>
              </w:rPr>
            </w:pPr>
          </w:p>
          <w:p w:rsidR="002E36BD" w:rsidRPr="00C803D4" w:rsidRDefault="002E36BD" w:rsidP="00B87D70">
            <w:pPr>
              <w:pStyle w:val="1"/>
              <w:shd w:val="clear" w:color="auto" w:fill="FFFFFF"/>
              <w:spacing w:before="0" w:beforeAutospacing="0" w:after="0" w:afterAutospacing="0"/>
              <w:ind w:firstLine="321"/>
              <w:jc w:val="both"/>
              <w:outlineLvl w:val="0"/>
              <w:rPr>
                <w:rFonts w:eastAsiaTheme="minorEastAsia"/>
                <w:color w:val="000000"/>
                <w:sz w:val="28"/>
                <w:szCs w:val="28"/>
                <w:shd w:val="clear" w:color="auto" w:fill="FFFFFF"/>
                <w:lang w:val="uk-UA" w:eastAsia="en-US"/>
              </w:rPr>
            </w:pPr>
            <w:r w:rsidRPr="005E6AA7">
              <w:rPr>
                <w:rFonts w:eastAsiaTheme="minorEastAsia"/>
                <w:b w:val="0"/>
                <w:bCs w:val="0"/>
                <w:sz w:val="24"/>
                <w:szCs w:val="24"/>
                <w:lang w:val="uk-UA" w:eastAsia="en-US"/>
              </w:rPr>
              <w:t xml:space="preserve">4) виключення довідки про склад сім’ї з переліку документів, які необхідно подавати разом з заявою, оскільки зазначена довідка втратила чинність згідно з постановою </w:t>
            </w:r>
            <w:r w:rsidRPr="005E6AA7">
              <w:rPr>
                <w:b w:val="0"/>
                <w:bCs w:val="0"/>
                <w:sz w:val="24"/>
                <w:szCs w:val="24"/>
                <w:shd w:val="clear" w:color="auto" w:fill="FFFFFF"/>
                <w:lang w:val="uk-UA"/>
              </w:rPr>
              <w:t>Кабінету Міністрів України від 23.11.2016 № 861 «Про внесення змін до постанов Ради Міністрів УРСР і Укрпрофради від 11 грудня 1984 р. № 470 і Кабінету Міністрів України від 29 січня 2003 р. № 117».</w:t>
            </w:r>
          </w:p>
        </w:tc>
      </w:tr>
      <w:tr w:rsidR="00B87D70" w:rsidRPr="00862D77" w:rsidTr="00FC46F1">
        <w:trPr>
          <w:trHeight w:val="20"/>
        </w:trPr>
        <w:tc>
          <w:tcPr>
            <w:tcW w:w="5529" w:type="dxa"/>
          </w:tcPr>
          <w:p w:rsidR="00B87D70" w:rsidRPr="008D3E91" w:rsidRDefault="00B87D70" w:rsidP="008D3E91">
            <w:pPr>
              <w:spacing w:before="120" w:after="120"/>
              <w:ind w:firstLine="142"/>
              <w:jc w:val="both"/>
              <w:rPr>
                <w:rFonts w:ascii="Times New Roman" w:hAnsi="Times New Roman" w:cs="Times New Roman"/>
                <w:sz w:val="24"/>
                <w:szCs w:val="24"/>
                <w:lang w:val="uk-UA"/>
              </w:rPr>
            </w:pPr>
            <w:r w:rsidRPr="00A329C7">
              <w:rPr>
                <w:rFonts w:ascii="Times New Roman" w:hAnsi="Times New Roman" w:cs="Times New Roman"/>
                <w:b/>
                <w:sz w:val="24"/>
                <w:szCs w:val="24"/>
                <w:lang w:val="uk-UA"/>
              </w:rPr>
              <w:lastRenderedPageBreak/>
              <w:t>Відсутній</w:t>
            </w:r>
          </w:p>
        </w:tc>
        <w:tc>
          <w:tcPr>
            <w:tcW w:w="5103" w:type="dxa"/>
          </w:tcPr>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16</w:t>
            </w:r>
            <w:r w:rsidRPr="008D3E91">
              <w:rPr>
                <w:rFonts w:ascii="Times New Roman" w:hAnsi="Times New Roman" w:cs="Times New Roman"/>
                <w:b/>
                <w:sz w:val="24"/>
                <w:szCs w:val="24"/>
                <w:vertAlign w:val="superscript"/>
                <w:lang w:val="uk-UA"/>
              </w:rPr>
              <w:t>1</w:t>
            </w:r>
            <w:r w:rsidRPr="008D3E91">
              <w:rPr>
                <w:rFonts w:ascii="Times New Roman" w:hAnsi="Times New Roman" w:cs="Times New Roman"/>
                <w:b/>
                <w:sz w:val="24"/>
                <w:szCs w:val="24"/>
                <w:lang w:val="uk-UA"/>
              </w:rPr>
              <w:t>. У заяві зазначаються такі відомості про кандидата (кандидатів)</w:t>
            </w:r>
            <w:r>
              <w:rPr>
                <w:rFonts w:ascii="Times New Roman" w:hAnsi="Times New Roman" w:cs="Times New Roman"/>
                <w:b/>
                <w:sz w:val="24"/>
                <w:szCs w:val="24"/>
                <w:lang w:val="uk-UA"/>
              </w:rPr>
              <w:t xml:space="preserve"> у прийомні батьки, а також осіб, які проживають разом з ними</w:t>
            </w:r>
            <w:r w:rsidRPr="008D3E91">
              <w:rPr>
                <w:rFonts w:ascii="Times New Roman" w:hAnsi="Times New Roman" w:cs="Times New Roman"/>
                <w:b/>
                <w:sz w:val="24"/>
                <w:szCs w:val="24"/>
                <w:lang w:val="uk-UA"/>
              </w:rPr>
              <w:t>:</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 прізвище, ім’я, по батькові та дата народження;</w:t>
            </w:r>
          </w:p>
          <w:p w:rsidR="00B87D70"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2) унікальний номер запису в Єдиному державному демографічному реєстрі (за наявності);</w:t>
            </w:r>
          </w:p>
          <w:p w:rsidR="00B87D70" w:rsidRPr="008D3E91" w:rsidRDefault="00B87D70" w:rsidP="009F08F0">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3) </w:t>
            </w:r>
            <w:r w:rsidRPr="00F61881">
              <w:rPr>
                <w:rFonts w:ascii="Times New Roman" w:eastAsia="Times New Roman" w:hAnsi="Times New Roman" w:cs="Times New Roman"/>
                <w:b/>
                <w:sz w:val="24"/>
                <w:szCs w:val="24"/>
                <w:lang w:val="uk-UA" w:eastAsia="ru-RU"/>
              </w:rPr>
              <w:t xml:space="preserve">реєстраційний номер облікової картки платника податків або </w:t>
            </w:r>
            <w:r w:rsidR="000D5E14">
              <w:rPr>
                <w:rFonts w:ascii="Times New Roman" w:eastAsia="Times New Roman" w:hAnsi="Times New Roman" w:cs="Times New Roman"/>
                <w:b/>
                <w:sz w:val="24"/>
                <w:szCs w:val="24"/>
                <w:lang w:val="uk-UA" w:eastAsia="ru-RU"/>
              </w:rPr>
              <w:t>паспортні дані</w:t>
            </w:r>
            <w:r w:rsidRPr="00F61881">
              <w:rPr>
                <w:rFonts w:ascii="Times New Roman" w:eastAsia="Times New Roman" w:hAnsi="Times New Roman" w:cs="Times New Roman"/>
                <w:b/>
                <w:sz w:val="24"/>
                <w:szCs w:val="24"/>
                <w:lang w:val="uk-UA" w:eastAsia="ru-RU"/>
              </w:rPr>
              <w:t xml:space="preserve"> для фізичних осіб, які через свої релігійні переконання відмовилися від прийняття реєстраційного номера</w:t>
            </w:r>
            <w:r w:rsidRPr="008D3E91">
              <w:rPr>
                <w:rFonts w:ascii="Times New Roman" w:hAnsi="Times New Roman" w:cs="Times New Roman"/>
                <w:b/>
                <w:sz w:val="24"/>
                <w:szCs w:val="24"/>
                <w:lang w:val="uk-UA"/>
              </w:rPr>
              <w:t>;</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9F08F0">
              <w:rPr>
                <w:rFonts w:ascii="Times New Roman" w:hAnsi="Times New Roman" w:cs="Times New Roman"/>
                <w:b/>
                <w:sz w:val="24"/>
                <w:szCs w:val="24"/>
                <w:lang w:val="uk-UA"/>
              </w:rPr>
              <w:t>4) зареєстроване місце проживання;</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5</w:t>
            </w:r>
            <w:r w:rsidRPr="008D3E91">
              <w:rPr>
                <w:rFonts w:ascii="Times New Roman" w:hAnsi="Times New Roman" w:cs="Times New Roman"/>
                <w:b/>
                <w:sz w:val="24"/>
                <w:szCs w:val="24"/>
                <w:lang w:val="uk-UA"/>
              </w:rPr>
              <w:t>) контактні дані (номер телефону, адреса електронної пошти тощо).</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Форма заяви </w:t>
            </w:r>
            <w:r>
              <w:rPr>
                <w:rFonts w:ascii="Times New Roman" w:hAnsi="Times New Roman" w:cs="Times New Roman"/>
                <w:b/>
                <w:sz w:val="24"/>
                <w:szCs w:val="24"/>
                <w:lang w:val="uk-UA"/>
              </w:rPr>
              <w:t>затверджується</w:t>
            </w:r>
            <w:r w:rsidRPr="008D3E91">
              <w:rPr>
                <w:rFonts w:ascii="Times New Roman" w:hAnsi="Times New Roman" w:cs="Times New Roman"/>
                <w:b/>
                <w:sz w:val="24"/>
                <w:szCs w:val="24"/>
                <w:lang w:val="uk-UA"/>
              </w:rPr>
              <w:t xml:space="preserve"> Мінсоцполітики.</w:t>
            </w:r>
          </w:p>
          <w:p w:rsidR="00B87D70" w:rsidRPr="008D3E91" w:rsidRDefault="00B87D70" w:rsidP="008D3E91">
            <w:pPr>
              <w:shd w:val="clear" w:color="auto" w:fill="FFFFFF" w:themeFill="background1"/>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b/>
                <w:sz w:val="24"/>
                <w:szCs w:val="24"/>
                <w:lang w:val="uk-UA"/>
              </w:rPr>
              <w:t>До заяви додаються такі документи:</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письмова згода всіх повнолітніх членів сім’ї, які проживають разом із кандидатами у прийомні батьки, на утворення прийомної сім’ї, засвідчена нотаріально </w:t>
            </w:r>
            <w:r w:rsidR="00877164">
              <w:rPr>
                <w:rFonts w:ascii="Times New Roman" w:hAnsi="Times New Roman" w:cs="Times New Roman"/>
                <w:b/>
                <w:sz w:val="24"/>
                <w:szCs w:val="24"/>
                <w:lang w:val="uk-UA"/>
              </w:rPr>
              <w:t xml:space="preserve">у встановленому законодавством порядку </w:t>
            </w:r>
            <w:r w:rsidRPr="008D3E91">
              <w:rPr>
                <w:rFonts w:ascii="Times New Roman" w:hAnsi="Times New Roman" w:cs="Times New Roman"/>
                <w:b/>
                <w:sz w:val="24"/>
                <w:szCs w:val="24"/>
                <w:lang w:val="uk-UA"/>
              </w:rPr>
              <w:t>або написана власноручно в присутності посадової особи, яка приймає документи, про що робиться позначка на заяві із зазначенням прізвища, імені, по батькові, підпису посадової особи та дати.</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виснов</w:t>
            </w:r>
            <w:r w:rsidRPr="008D3E91">
              <w:rPr>
                <w:rFonts w:ascii="Times New Roman" w:hAnsi="Times New Roman" w:cs="Times New Roman"/>
                <w:b/>
                <w:sz w:val="24"/>
                <w:szCs w:val="24"/>
                <w:lang w:val="uk-UA"/>
              </w:rPr>
              <w:t>ок про стан здоров’я за формою, встановленою в додатку 5 до Порядку провадження органами опіки та піклування діяльності, пов’язаної із захистом прав дитини</w:t>
            </w:r>
            <w:r w:rsidR="001D7CD3">
              <w:rPr>
                <w:rFonts w:ascii="Times New Roman" w:hAnsi="Times New Roman" w:cs="Times New Roman"/>
                <w:b/>
                <w:sz w:val="24"/>
                <w:szCs w:val="24"/>
                <w:lang w:val="uk-UA"/>
              </w:rPr>
              <w:t xml:space="preserve"> </w:t>
            </w:r>
            <w:r w:rsidRPr="008D3E91">
              <w:rPr>
                <w:rFonts w:ascii="Times New Roman" w:hAnsi="Times New Roman" w:cs="Times New Roman"/>
                <w:b/>
                <w:sz w:val="24"/>
                <w:szCs w:val="24"/>
                <w:lang w:val="uk-UA"/>
              </w:rPr>
              <w:t xml:space="preserve">(для кандидатів </w:t>
            </w:r>
            <w:r>
              <w:rPr>
                <w:rFonts w:ascii="Times New Roman" w:hAnsi="Times New Roman" w:cs="Times New Roman"/>
                <w:b/>
                <w:sz w:val="24"/>
                <w:szCs w:val="24"/>
                <w:lang w:val="uk-UA"/>
              </w:rPr>
              <w:t xml:space="preserve">у прийомні батьки </w:t>
            </w:r>
            <w:r w:rsidRPr="008D3E91">
              <w:rPr>
                <w:rFonts w:ascii="Times New Roman" w:hAnsi="Times New Roman" w:cs="Times New Roman"/>
                <w:b/>
                <w:sz w:val="24"/>
                <w:szCs w:val="24"/>
                <w:lang w:val="uk-UA"/>
              </w:rPr>
              <w:t>та осіб, які проживають разом з ними);</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До заяви, поданої в електронній формі, додаються електронні примірники документів.</w:t>
            </w:r>
          </w:p>
          <w:p w:rsidR="00B87D70" w:rsidRPr="008D3E91" w:rsidRDefault="00B87D70" w:rsidP="008D3E91">
            <w:pPr>
              <w:spacing w:before="120" w:after="120"/>
              <w:ind w:firstLine="142"/>
              <w:jc w:val="both"/>
              <w:rPr>
                <w:rFonts w:ascii="Times New Roman" w:hAnsi="Times New Roman" w:cs="Times New Roman"/>
                <w:sz w:val="24"/>
                <w:szCs w:val="24"/>
                <w:lang w:val="uk-UA"/>
              </w:rPr>
            </w:pPr>
            <w:r w:rsidRPr="008D3E91">
              <w:rPr>
                <w:rFonts w:ascii="Times New Roman" w:hAnsi="Times New Roman" w:cs="Times New Roman"/>
                <w:b/>
                <w:sz w:val="24"/>
                <w:szCs w:val="24"/>
                <w:lang w:val="uk-UA"/>
              </w:rPr>
              <w:t>У разі подання електронних документів документи на паперових носіях не подаються.</w:t>
            </w:r>
          </w:p>
        </w:tc>
        <w:tc>
          <w:tcPr>
            <w:tcW w:w="4678" w:type="dxa"/>
            <w:vMerge/>
          </w:tcPr>
          <w:p w:rsidR="00B87D70" w:rsidRPr="00C803D4" w:rsidRDefault="00B87D70" w:rsidP="00FC46F1">
            <w:pPr>
              <w:pStyle w:val="rvps2"/>
              <w:shd w:val="clear" w:color="auto" w:fill="FFFFFF"/>
              <w:spacing w:before="0" w:beforeAutospacing="0" w:after="150" w:afterAutospacing="0"/>
              <w:ind w:firstLine="450"/>
              <w:jc w:val="both"/>
              <w:rPr>
                <w:rFonts w:eastAsiaTheme="minorEastAsia"/>
                <w:color w:val="000000"/>
                <w:sz w:val="28"/>
                <w:szCs w:val="28"/>
                <w:shd w:val="clear" w:color="auto" w:fill="FFFFFF"/>
                <w:lang w:val="uk-UA" w:eastAsia="en-US"/>
              </w:rPr>
            </w:pPr>
          </w:p>
        </w:tc>
      </w:tr>
      <w:tr w:rsidR="00B87D70" w:rsidRPr="00E2379D" w:rsidTr="00FC46F1">
        <w:trPr>
          <w:trHeight w:val="20"/>
        </w:trPr>
        <w:tc>
          <w:tcPr>
            <w:tcW w:w="5529" w:type="dxa"/>
          </w:tcPr>
          <w:p w:rsidR="00B87D70" w:rsidRPr="008D3E91" w:rsidRDefault="00B87D70" w:rsidP="008D3E91">
            <w:pPr>
              <w:spacing w:before="120" w:after="120"/>
              <w:ind w:firstLine="142"/>
              <w:jc w:val="both"/>
              <w:rPr>
                <w:rFonts w:ascii="Times New Roman" w:hAnsi="Times New Roman" w:cs="Times New Roman"/>
                <w:sz w:val="24"/>
                <w:szCs w:val="24"/>
                <w:lang w:val="uk-UA"/>
              </w:rPr>
            </w:pPr>
            <w:r w:rsidRPr="00A329C7">
              <w:rPr>
                <w:rFonts w:ascii="Times New Roman" w:hAnsi="Times New Roman" w:cs="Times New Roman"/>
                <w:b/>
                <w:sz w:val="24"/>
                <w:szCs w:val="24"/>
                <w:lang w:val="uk-UA"/>
              </w:rPr>
              <w:t>Відсутній</w:t>
            </w:r>
          </w:p>
        </w:tc>
        <w:tc>
          <w:tcPr>
            <w:tcW w:w="5103" w:type="dxa"/>
          </w:tcPr>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16</w:t>
            </w:r>
            <w:r w:rsidRPr="008D3E91">
              <w:rPr>
                <w:rFonts w:ascii="Times New Roman" w:hAnsi="Times New Roman" w:cs="Times New Roman"/>
                <w:b/>
                <w:sz w:val="24"/>
                <w:szCs w:val="24"/>
                <w:vertAlign w:val="superscript"/>
                <w:lang w:val="uk-UA"/>
              </w:rPr>
              <w:t>2</w:t>
            </w:r>
            <w:r w:rsidRPr="008D3E91">
              <w:rPr>
                <w:rFonts w:ascii="Times New Roman" w:hAnsi="Times New Roman" w:cs="Times New Roman"/>
                <w:b/>
                <w:sz w:val="24"/>
                <w:szCs w:val="24"/>
                <w:lang w:val="uk-UA"/>
              </w:rPr>
              <w:t>. Орган, який утворює прийомну сім'ю, не пізніше робочого дня, наступного за днем подання заяви, у порядку інформаційної взаємодії з інформаційними системами державних органів</w:t>
            </w:r>
            <w:r w:rsidRPr="008D3E91">
              <w:rPr>
                <w:color w:val="000000"/>
                <w:sz w:val="24"/>
                <w:szCs w:val="24"/>
                <w:shd w:val="clear" w:color="auto" w:fill="FFFFFF"/>
                <w:lang w:val="uk-UA"/>
              </w:rPr>
              <w:t xml:space="preserve"> </w:t>
            </w:r>
            <w:r w:rsidRPr="008D3E91">
              <w:rPr>
                <w:rFonts w:ascii="Times New Roman" w:hAnsi="Times New Roman" w:cs="Times New Roman"/>
                <w:b/>
                <w:sz w:val="24"/>
                <w:szCs w:val="24"/>
                <w:lang w:val="uk-UA"/>
              </w:rPr>
              <w:t xml:space="preserve">здійснює перевірку </w:t>
            </w:r>
            <w:r w:rsidRPr="008D3E91">
              <w:rPr>
                <w:rFonts w:ascii="Times New Roman" w:hAnsi="Times New Roman" w:cs="Times New Roman"/>
                <w:b/>
                <w:sz w:val="24"/>
                <w:szCs w:val="24"/>
                <w:lang w:val="uk-UA"/>
              </w:rPr>
              <w:lastRenderedPageBreak/>
              <w:t xml:space="preserve">відомостей, необхідних для визнання кандидатів прийомними батьками: </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 про шлюб (для подружжя) з Державного реєстру актів цивільного стану громадян відповідно до Порядку ведення Державного реєстру актів цивільного стану громадян;</w:t>
            </w:r>
          </w:p>
          <w:p w:rsidR="00B87D70" w:rsidRPr="008D3E91" w:rsidRDefault="00B87D70" w:rsidP="00946439">
            <w:pPr>
              <w:spacing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2) про доходи кандидатів за останні шість місяців, сплату   податку на доходи фізичних осіб та відсутність податкових  зобов’язань з такого податку з Державного реєстру фізичних осіб - платників податків</w:t>
            </w:r>
            <w:r w:rsidR="00D459C6">
              <w:rPr>
                <w:rFonts w:ascii="Times New Roman" w:hAnsi="Times New Roman" w:cs="Times New Roman"/>
                <w:b/>
                <w:sz w:val="24"/>
                <w:szCs w:val="24"/>
                <w:lang w:val="uk-UA"/>
              </w:rPr>
              <w:t xml:space="preserve"> в порядку, визначеному Мінфіном</w:t>
            </w:r>
            <w:r w:rsidRPr="008D3E91">
              <w:rPr>
                <w:rFonts w:ascii="Times New Roman" w:hAnsi="Times New Roman" w:cs="Times New Roman"/>
                <w:b/>
                <w:sz w:val="24"/>
                <w:szCs w:val="24"/>
                <w:lang w:val="uk-UA"/>
              </w:rPr>
              <w:t>;</w:t>
            </w:r>
          </w:p>
          <w:p w:rsidR="00B87D70" w:rsidRPr="008D3E91" w:rsidRDefault="00B87D70" w:rsidP="00946439">
            <w:pPr>
              <w:shd w:val="clear" w:color="auto" w:fill="FFFFFF"/>
              <w:spacing w:after="120"/>
              <w:ind w:left="34" w:firstLine="142"/>
              <w:jc w:val="both"/>
              <w:rPr>
                <w:rFonts w:ascii="Arial" w:eastAsia="Times New Roman" w:hAnsi="Arial" w:cs="Arial"/>
                <w:color w:val="000000"/>
                <w:sz w:val="24"/>
                <w:szCs w:val="24"/>
                <w:lang w:val="uk-UA" w:eastAsia="ru-RU"/>
              </w:rPr>
            </w:pPr>
            <w:r w:rsidRPr="008D3E91">
              <w:rPr>
                <w:rFonts w:ascii="Times New Roman" w:hAnsi="Times New Roman" w:cs="Times New Roman"/>
                <w:b/>
                <w:sz w:val="24"/>
                <w:szCs w:val="24"/>
                <w:lang w:val="uk-UA"/>
              </w:rPr>
              <w:t>3) про речові права на нерухоме майно з Державного реєстру речових прав на нерухоме майно відповідно до Порядку надання інформації з Державного реєстру речових прав на нерухоме майно;</w:t>
            </w:r>
          </w:p>
          <w:p w:rsidR="00B87D70" w:rsidRPr="008D3E91" w:rsidRDefault="00B87D70" w:rsidP="00946439">
            <w:pPr>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4) про сплату єдиного внеску на загальнообов’язкове державне соціальне страхування</w:t>
            </w:r>
            <w:r w:rsidRPr="008D3E91">
              <w:rPr>
                <w:b/>
                <w:sz w:val="24"/>
                <w:szCs w:val="24"/>
              </w:rPr>
              <w:t xml:space="preserve"> </w:t>
            </w:r>
            <w:r w:rsidRPr="008D3E91">
              <w:rPr>
                <w:rFonts w:ascii="Times New Roman" w:hAnsi="Times New Roman" w:cs="Times New Roman"/>
                <w:b/>
                <w:sz w:val="24"/>
                <w:szCs w:val="24"/>
                <w:lang w:val="uk-UA"/>
              </w:rPr>
              <w:t>та відсутність податкових  зобов’язань з такого внеску з реєстру застрахованих осіб Державного реєстру загальнообов’язкового державного соціального страхування</w:t>
            </w:r>
            <w:r>
              <w:rPr>
                <w:rFonts w:ascii="Times New Roman" w:hAnsi="Times New Roman" w:cs="Times New Roman"/>
                <w:b/>
                <w:sz w:val="24"/>
                <w:szCs w:val="24"/>
                <w:lang w:val="uk-UA"/>
              </w:rPr>
              <w:t xml:space="preserve">, </w:t>
            </w:r>
            <w:r w:rsidRPr="00EB0AC7">
              <w:rPr>
                <w:rFonts w:ascii="Times New Roman" w:hAnsi="Times New Roman" w:cs="Times New Roman"/>
                <w:b/>
                <w:bCs/>
                <w:sz w:val="24"/>
                <w:szCs w:val="24"/>
              </w:rPr>
              <w:t xml:space="preserve">відповідно до </w:t>
            </w:r>
            <w:r w:rsidRPr="00EB0AC7">
              <w:rPr>
                <w:rFonts w:ascii="Times New Roman" w:hAnsi="Times New Roman" w:cs="Times New Roman"/>
                <w:b/>
                <w:bCs/>
                <w:color w:val="000000"/>
                <w:sz w:val="24"/>
                <w:szCs w:val="24"/>
                <w:shd w:val="clear" w:color="auto" w:fill="FFFFFF"/>
              </w:rPr>
              <w:t>Порядку надання в електронній формі інформації з реєстру застрахованих осіб Державного реєстру загальнообов’язкового державного соціального страхування органам праці та соціального захисту населення</w:t>
            </w:r>
            <w:r w:rsidRPr="00EB0AC7">
              <w:rPr>
                <w:rFonts w:ascii="Times New Roman" w:hAnsi="Times New Roman" w:cs="Times New Roman"/>
                <w:b/>
                <w:bCs/>
                <w:sz w:val="24"/>
                <w:szCs w:val="24"/>
              </w:rPr>
              <w:t>;</w:t>
            </w:r>
          </w:p>
          <w:p w:rsidR="00B87D70" w:rsidRPr="00661B37" w:rsidRDefault="00B87D70" w:rsidP="00EE2095">
            <w:pPr>
              <w:spacing w:before="120" w:after="120"/>
              <w:ind w:firstLine="142"/>
              <w:jc w:val="both"/>
              <w:rPr>
                <w:rFonts w:ascii="Times New Roman" w:hAnsi="Times New Roman" w:cs="Times New Roman"/>
                <w:b/>
                <w:sz w:val="24"/>
                <w:szCs w:val="24"/>
                <w:lang w:val="uk-UA"/>
              </w:rPr>
            </w:pPr>
            <w:r w:rsidRPr="00661B37">
              <w:rPr>
                <w:rFonts w:ascii="Times New Roman" w:hAnsi="Times New Roman" w:cs="Times New Roman"/>
                <w:b/>
                <w:sz w:val="24"/>
                <w:szCs w:val="24"/>
                <w:lang w:val="uk-UA"/>
              </w:rPr>
              <w:t xml:space="preserve">5) про </w:t>
            </w:r>
            <w:r>
              <w:rPr>
                <w:rFonts w:ascii="Times New Roman" w:hAnsi="Times New Roman" w:cs="Times New Roman"/>
                <w:b/>
                <w:sz w:val="24"/>
                <w:szCs w:val="24"/>
                <w:lang w:val="uk-UA"/>
              </w:rPr>
              <w:t xml:space="preserve">зареєстрованих у житловому приміщенні осіб </w:t>
            </w:r>
            <w:r w:rsidRPr="008D3E91">
              <w:rPr>
                <w:rFonts w:ascii="Times New Roman" w:hAnsi="Times New Roman" w:cs="Times New Roman"/>
                <w:b/>
                <w:sz w:val="24"/>
                <w:szCs w:val="24"/>
                <w:lang w:val="uk-UA"/>
              </w:rPr>
              <w:t xml:space="preserve">за </w:t>
            </w:r>
            <w:r>
              <w:rPr>
                <w:rFonts w:ascii="Times New Roman" w:hAnsi="Times New Roman" w:cs="Times New Roman"/>
                <w:b/>
                <w:sz w:val="24"/>
                <w:szCs w:val="24"/>
                <w:lang w:val="uk-UA"/>
              </w:rPr>
              <w:t xml:space="preserve">місцем утворення </w:t>
            </w:r>
            <w:r>
              <w:rPr>
                <w:rFonts w:ascii="Times New Roman" w:hAnsi="Times New Roman" w:cs="Times New Roman"/>
                <w:b/>
                <w:sz w:val="24"/>
                <w:szCs w:val="24"/>
                <w:lang w:val="uk-UA"/>
              </w:rPr>
              <w:lastRenderedPageBreak/>
              <w:t>прийомної сім’ї</w:t>
            </w:r>
            <w:r w:rsidRPr="008D3E91">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661B37">
              <w:rPr>
                <w:rFonts w:ascii="Times New Roman" w:hAnsi="Times New Roman" w:cs="Times New Roman"/>
                <w:b/>
                <w:sz w:val="24"/>
                <w:szCs w:val="24"/>
                <w:lang w:val="uk-UA"/>
              </w:rPr>
              <w:t>з реєстрів територіальних громад;</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6) про наявність або відсутність виконавчого провадження стосовно </w:t>
            </w:r>
            <w:r w:rsidRPr="00C25479">
              <w:rPr>
                <w:rFonts w:ascii="Times New Roman" w:hAnsi="Times New Roman" w:cs="Times New Roman"/>
                <w:b/>
                <w:sz w:val="24"/>
                <w:szCs w:val="24"/>
                <w:lang w:val="uk-UA"/>
              </w:rPr>
              <w:t xml:space="preserve">боргових зобов’язань з автоматизованої системи виконавчого провадження у порядку, встановленому </w:t>
            </w:r>
            <w:r w:rsidR="00174F18" w:rsidRPr="00C25479">
              <w:rPr>
                <w:rFonts w:ascii="Times New Roman" w:hAnsi="Times New Roman" w:cs="Times New Roman"/>
                <w:b/>
                <w:sz w:val="24"/>
                <w:szCs w:val="24"/>
                <w:lang w:val="uk-UA"/>
              </w:rPr>
              <w:t>Мін’юстом</w:t>
            </w:r>
            <w:r w:rsidRPr="00C25479">
              <w:rPr>
                <w:rFonts w:ascii="Times New Roman" w:hAnsi="Times New Roman" w:cs="Times New Roman"/>
                <w:b/>
                <w:sz w:val="24"/>
                <w:szCs w:val="24"/>
                <w:lang w:val="uk-UA"/>
              </w:rPr>
              <w:t>;</w:t>
            </w:r>
          </w:p>
          <w:p w:rsidR="00B87D70" w:rsidRPr="008D3E91" w:rsidRDefault="00B87D70" w:rsidP="008D3E9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7) про наявність або відсутність судимості (для кожного кандидата та осіб, які проживають разом з ними) з єдиної інформаційної системи Міністерства внутрішніх справ України відповідно до Положення про єдину інформаційну систему Міністерства внутрішніх справ;</w:t>
            </w:r>
          </w:p>
          <w:p w:rsidR="00B87D70" w:rsidRDefault="00B87D70" w:rsidP="00D42710">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8) відомості щодо</w:t>
            </w:r>
            <w:r w:rsidRPr="008D3E91">
              <w:rPr>
                <w:rFonts w:ascii="Times New Roman" w:hAnsi="Times New Roman" w:cs="Times New Roman"/>
                <w:b/>
                <w:sz w:val="24"/>
                <w:szCs w:val="24"/>
                <w:lang w:val="uk-UA"/>
              </w:rPr>
              <w:t xml:space="preserve"> проходження курсу навчання з виховання дітей-сиріт та дітей, позбавлених батьківського піклування</w:t>
            </w:r>
            <w:r w:rsidRPr="008D3E91">
              <w:rPr>
                <w:b/>
                <w:sz w:val="24"/>
                <w:szCs w:val="24"/>
                <w:lang w:val="uk-UA"/>
              </w:rPr>
              <w:t xml:space="preserve"> </w:t>
            </w:r>
            <w:r>
              <w:rPr>
                <w:rFonts w:ascii="Times New Roman" w:hAnsi="Times New Roman" w:cs="Times New Roman"/>
                <w:b/>
                <w:sz w:val="24"/>
                <w:szCs w:val="24"/>
                <w:lang w:val="uk-UA"/>
              </w:rPr>
              <w:t>отримуються шляхом подання запиту</w:t>
            </w:r>
            <w:r w:rsidRPr="008D3E91">
              <w:rPr>
                <w:rFonts w:ascii="Times New Roman" w:hAnsi="Times New Roman" w:cs="Times New Roman"/>
                <w:b/>
                <w:sz w:val="24"/>
                <w:szCs w:val="24"/>
                <w:lang w:val="uk-UA"/>
              </w:rPr>
              <w:t xml:space="preserve"> до центру соціальних служб для сім'ї, дітей та молоді за місцем проходження підготовки у порядку, </w:t>
            </w:r>
            <w:r>
              <w:rPr>
                <w:rFonts w:ascii="Times New Roman" w:hAnsi="Times New Roman" w:cs="Times New Roman"/>
                <w:b/>
                <w:sz w:val="24"/>
                <w:szCs w:val="24"/>
                <w:lang w:val="uk-UA"/>
              </w:rPr>
              <w:t>визначеному</w:t>
            </w:r>
            <w:r w:rsidRPr="008D3E91">
              <w:rPr>
                <w:rFonts w:ascii="Times New Roman" w:hAnsi="Times New Roman" w:cs="Times New Roman"/>
                <w:b/>
                <w:sz w:val="24"/>
                <w:szCs w:val="24"/>
                <w:lang w:val="uk-UA"/>
              </w:rPr>
              <w:t xml:space="preserve"> Мінсоцполітики.</w:t>
            </w:r>
          </w:p>
          <w:p w:rsidR="00A17F2B" w:rsidRDefault="00B87D70" w:rsidP="00A17F2B">
            <w:pPr>
              <w:spacing w:before="120" w:after="120"/>
              <w:ind w:firstLine="142"/>
              <w:jc w:val="both"/>
              <w:rPr>
                <w:rFonts w:ascii="Times New Roman" w:hAnsi="Times New Roman" w:cs="Times New Roman"/>
                <w:b/>
                <w:sz w:val="24"/>
                <w:szCs w:val="24"/>
                <w:lang w:val="uk-UA"/>
              </w:rPr>
            </w:pPr>
            <w:r w:rsidRPr="00A17F2B">
              <w:rPr>
                <w:rFonts w:ascii="Times New Roman" w:hAnsi="Times New Roman" w:cs="Times New Roman"/>
                <w:b/>
                <w:sz w:val="24"/>
                <w:szCs w:val="24"/>
                <w:lang w:val="uk-UA"/>
              </w:rPr>
              <w:t>У випадку неможливості перевірки відомостей шляхом інформаційної взаємодії з інформаційними системами державних органів, зазначені відомості перевіряються шляхом подання органом, який приймає рішення про утворення прийомної сім’ї  запиту до органу, який володіє або має володіти відповідними відомостями.</w:t>
            </w:r>
          </w:p>
          <w:p w:rsidR="00B87D70" w:rsidRPr="008D3E91" w:rsidRDefault="00B87D70" w:rsidP="00F43904">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Відомості на запит надаються о</w:t>
            </w:r>
            <w:r w:rsidRPr="008D3E91">
              <w:rPr>
                <w:rFonts w:ascii="Times New Roman" w:hAnsi="Times New Roman" w:cs="Times New Roman"/>
                <w:b/>
                <w:sz w:val="24"/>
                <w:szCs w:val="24"/>
                <w:lang w:val="uk-UA"/>
              </w:rPr>
              <w:t>рган</w:t>
            </w:r>
            <w:r>
              <w:rPr>
                <w:rFonts w:ascii="Times New Roman" w:hAnsi="Times New Roman" w:cs="Times New Roman"/>
                <w:b/>
                <w:sz w:val="24"/>
                <w:szCs w:val="24"/>
                <w:lang w:val="uk-UA"/>
              </w:rPr>
              <w:t>у,</w:t>
            </w:r>
            <w:r w:rsidRPr="008D3E91">
              <w:rPr>
                <w:rFonts w:ascii="Times New Roman" w:hAnsi="Times New Roman" w:cs="Times New Roman"/>
                <w:b/>
                <w:sz w:val="24"/>
                <w:szCs w:val="24"/>
                <w:lang w:val="uk-UA"/>
              </w:rPr>
              <w:t xml:space="preserve"> який приймає рішення </w:t>
            </w:r>
            <w:r>
              <w:rPr>
                <w:rFonts w:ascii="Times New Roman" w:hAnsi="Times New Roman" w:cs="Times New Roman"/>
                <w:b/>
                <w:sz w:val="24"/>
                <w:szCs w:val="24"/>
                <w:lang w:val="uk-UA"/>
              </w:rPr>
              <w:t xml:space="preserve">про </w:t>
            </w:r>
            <w:r w:rsidRPr="008D3E91">
              <w:rPr>
                <w:rFonts w:ascii="Times New Roman" w:hAnsi="Times New Roman" w:cs="Times New Roman"/>
                <w:b/>
                <w:sz w:val="24"/>
                <w:szCs w:val="24"/>
                <w:lang w:val="uk-UA"/>
              </w:rPr>
              <w:t>утвор</w:t>
            </w:r>
            <w:r>
              <w:rPr>
                <w:rFonts w:ascii="Times New Roman" w:hAnsi="Times New Roman" w:cs="Times New Roman"/>
                <w:b/>
                <w:sz w:val="24"/>
                <w:szCs w:val="24"/>
                <w:lang w:val="uk-UA"/>
              </w:rPr>
              <w:t>ення</w:t>
            </w:r>
            <w:r w:rsidRPr="008D3E91">
              <w:rPr>
                <w:rFonts w:ascii="Times New Roman" w:hAnsi="Times New Roman" w:cs="Times New Roman"/>
                <w:b/>
                <w:sz w:val="24"/>
                <w:szCs w:val="24"/>
                <w:lang w:val="uk-UA"/>
              </w:rPr>
              <w:t xml:space="preserve"> прийом</w:t>
            </w:r>
            <w:r>
              <w:rPr>
                <w:rFonts w:ascii="Times New Roman" w:hAnsi="Times New Roman" w:cs="Times New Roman"/>
                <w:b/>
                <w:sz w:val="24"/>
                <w:szCs w:val="24"/>
                <w:lang w:val="uk-UA"/>
              </w:rPr>
              <w:t>ної</w:t>
            </w:r>
            <w:r w:rsidRPr="008D3E91">
              <w:rPr>
                <w:rFonts w:ascii="Times New Roman" w:hAnsi="Times New Roman" w:cs="Times New Roman"/>
                <w:b/>
                <w:sz w:val="24"/>
                <w:szCs w:val="24"/>
                <w:lang w:val="uk-UA"/>
              </w:rPr>
              <w:t xml:space="preserve"> сім</w:t>
            </w:r>
            <w:r>
              <w:rPr>
                <w:rFonts w:ascii="Times New Roman" w:hAnsi="Times New Roman" w:cs="Times New Roman"/>
                <w:b/>
                <w:sz w:val="24"/>
                <w:szCs w:val="24"/>
                <w:lang w:val="uk-UA"/>
              </w:rPr>
              <w:t>’ї  протягом трьох робочих днів з дня отримання такого запиту.</w:t>
            </w:r>
          </w:p>
          <w:p w:rsidR="00B87D70" w:rsidRPr="008D3E91" w:rsidRDefault="00B87D70" w:rsidP="00F43904">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lastRenderedPageBreak/>
              <w:t>Забороняється вимагати від особи, яка подає заяву, документи, що підтверджують відомості, зазначені у підпунктах 1-8 цього пункту, крім випадків, передбачених пунктом 16</w:t>
            </w:r>
            <w:r w:rsidRPr="008D3E91">
              <w:rPr>
                <w:rFonts w:ascii="Times New Roman" w:hAnsi="Times New Roman" w:cs="Times New Roman"/>
                <w:b/>
                <w:sz w:val="24"/>
                <w:szCs w:val="24"/>
                <w:vertAlign w:val="superscript"/>
                <w:lang w:val="uk-UA"/>
              </w:rPr>
              <w:t>3</w:t>
            </w:r>
            <w:r w:rsidRPr="008D3E91">
              <w:rPr>
                <w:rFonts w:ascii="Times New Roman" w:hAnsi="Times New Roman" w:cs="Times New Roman"/>
                <w:b/>
                <w:sz w:val="24"/>
                <w:szCs w:val="24"/>
                <w:lang w:val="uk-UA"/>
              </w:rPr>
              <w:t xml:space="preserve"> цього Положення.</w:t>
            </w:r>
          </w:p>
        </w:tc>
        <w:tc>
          <w:tcPr>
            <w:tcW w:w="4678" w:type="dxa"/>
            <w:vMerge/>
          </w:tcPr>
          <w:p w:rsidR="00B87D70" w:rsidRPr="00C803D4" w:rsidRDefault="00B87D70" w:rsidP="005962EF">
            <w:pPr>
              <w:pStyle w:val="1"/>
              <w:shd w:val="clear" w:color="auto" w:fill="FFFFFF"/>
              <w:spacing w:before="0" w:beforeAutospacing="0" w:after="0" w:afterAutospacing="0"/>
              <w:ind w:firstLine="321"/>
              <w:jc w:val="both"/>
              <w:outlineLvl w:val="0"/>
              <w:rPr>
                <w:rFonts w:eastAsiaTheme="minorEastAsia"/>
                <w:color w:val="000000"/>
                <w:sz w:val="28"/>
                <w:szCs w:val="28"/>
                <w:shd w:val="clear" w:color="auto" w:fill="FFFFFF"/>
                <w:lang w:val="uk-UA" w:eastAsia="en-US"/>
              </w:rPr>
            </w:pPr>
          </w:p>
        </w:tc>
      </w:tr>
      <w:tr w:rsidR="00B87D70" w:rsidRPr="00E2379D" w:rsidTr="00FC46F1">
        <w:trPr>
          <w:trHeight w:val="20"/>
        </w:trPr>
        <w:tc>
          <w:tcPr>
            <w:tcW w:w="5529" w:type="dxa"/>
          </w:tcPr>
          <w:p w:rsidR="00B87D70" w:rsidRPr="008D3E91" w:rsidRDefault="00B87D70" w:rsidP="008D3E91">
            <w:pPr>
              <w:spacing w:before="120" w:after="120"/>
              <w:ind w:firstLine="142"/>
              <w:jc w:val="both"/>
              <w:rPr>
                <w:rFonts w:ascii="Times New Roman" w:hAnsi="Times New Roman" w:cs="Times New Roman"/>
                <w:sz w:val="24"/>
                <w:szCs w:val="24"/>
                <w:lang w:val="uk-UA"/>
              </w:rPr>
            </w:pPr>
            <w:r w:rsidRPr="00A329C7">
              <w:rPr>
                <w:rFonts w:ascii="Times New Roman" w:hAnsi="Times New Roman" w:cs="Times New Roman"/>
                <w:b/>
                <w:sz w:val="24"/>
                <w:szCs w:val="24"/>
                <w:lang w:val="uk-UA"/>
              </w:rPr>
              <w:lastRenderedPageBreak/>
              <w:t>Відсутній</w:t>
            </w:r>
          </w:p>
        </w:tc>
        <w:tc>
          <w:tcPr>
            <w:tcW w:w="5103" w:type="dxa"/>
          </w:tcPr>
          <w:p w:rsidR="00B87D70" w:rsidRPr="008D3E91" w:rsidRDefault="00B87D70" w:rsidP="00872E84">
            <w:pPr>
              <w:spacing w:before="120" w:after="120"/>
              <w:ind w:firstLine="142"/>
              <w:jc w:val="both"/>
              <w:rPr>
                <w:rFonts w:ascii="Times New Roman" w:hAnsi="Times New Roman" w:cs="Times New Roman"/>
                <w:b/>
                <w:sz w:val="24"/>
                <w:szCs w:val="24"/>
                <w:lang w:val="uk-UA"/>
              </w:rPr>
            </w:pPr>
            <w:r w:rsidRPr="00D92424">
              <w:rPr>
                <w:rFonts w:ascii="Times New Roman" w:hAnsi="Times New Roman" w:cs="Times New Roman"/>
                <w:b/>
                <w:sz w:val="24"/>
                <w:szCs w:val="24"/>
                <w:lang w:val="uk-UA"/>
              </w:rPr>
              <w:t>16</w:t>
            </w:r>
            <w:r w:rsidRPr="00D92424">
              <w:rPr>
                <w:rFonts w:ascii="Times New Roman" w:hAnsi="Times New Roman" w:cs="Times New Roman"/>
                <w:b/>
                <w:sz w:val="24"/>
                <w:szCs w:val="24"/>
                <w:vertAlign w:val="superscript"/>
                <w:lang w:val="uk-UA"/>
              </w:rPr>
              <w:t>3</w:t>
            </w:r>
            <w:r w:rsidRPr="00D92424">
              <w:rPr>
                <w:rFonts w:ascii="Times New Roman" w:hAnsi="Times New Roman" w:cs="Times New Roman"/>
                <w:b/>
                <w:sz w:val="24"/>
                <w:szCs w:val="24"/>
                <w:lang w:val="uk-UA"/>
              </w:rPr>
              <w:t>. У випадках, коли відомості, необхідні для визнання кандидатів прийомними батьками неможливо підтвердити даними з інформаційної системи, кандидат</w:t>
            </w:r>
            <w:r w:rsidR="00D22B01" w:rsidRPr="00D92424">
              <w:rPr>
                <w:rFonts w:ascii="Times New Roman" w:hAnsi="Times New Roman" w:cs="Times New Roman"/>
                <w:b/>
                <w:sz w:val="24"/>
                <w:szCs w:val="24"/>
                <w:lang w:val="uk-UA"/>
              </w:rPr>
              <w:t>и</w:t>
            </w:r>
            <w:r w:rsidRPr="00D92424">
              <w:rPr>
                <w:rFonts w:ascii="Times New Roman" w:hAnsi="Times New Roman" w:cs="Times New Roman"/>
                <w:b/>
                <w:sz w:val="24"/>
                <w:szCs w:val="24"/>
                <w:lang w:val="uk-UA"/>
              </w:rPr>
              <w:t xml:space="preserve"> </w:t>
            </w:r>
            <w:r w:rsidR="00D22B01" w:rsidRPr="00D92424">
              <w:rPr>
                <w:rFonts w:ascii="Times New Roman" w:hAnsi="Times New Roman" w:cs="Times New Roman"/>
                <w:b/>
                <w:sz w:val="24"/>
                <w:szCs w:val="24"/>
                <w:lang w:val="uk-UA"/>
              </w:rPr>
              <w:t xml:space="preserve">у прийомні батьки підтверджують </w:t>
            </w:r>
            <w:r w:rsidRPr="00D92424">
              <w:rPr>
                <w:rFonts w:ascii="Times New Roman" w:hAnsi="Times New Roman" w:cs="Times New Roman"/>
                <w:b/>
                <w:sz w:val="24"/>
                <w:szCs w:val="24"/>
                <w:lang w:val="uk-UA"/>
              </w:rPr>
              <w:t xml:space="preserve">такі відомості </w:t>
            </w:r>
            <w:r w:rsidR="00D22B01" w:rsidRPr="00D92424">
              <w:rPr>
                <w:rFonts w:ascii="Times New Roman" w:hAnsi="Times New Roman" w:cs="Times New Roman"/>
                <w:b/>
                <w:sz w:val="24"/>
                <w:szCs w:val="24"/>
                <w:lang w:val="uk-UA"/>
              </w:rPr>
              <w:t xml:space="preserve">наступними </w:t>
            </w:r>
            <w:r w:rsidRPr="00D92424">
              <w:rPr>
                <w:rFonts w:ascii="Times New Roman" w:hAnsi="Times New Roman" w:cs="Times New Roman"/>
                <w:b/>
                <w:sz w:val="24"/>
                <w:szCs w:val="24"/>
                <w:lang w:val="uk-UA"/>
              </w:rPr>
              <w:t>документами:</w:t>
            </w:r>
          </w:p>
          <w:p w:rsidR="00B87D70" w:rsidRDefault="00B87D70" w:rsidP="00872E84">
            <w:pPr>
              <w:spacing w:before="120" w:after="120"/>
              <w:ind w:firstLine="142"/>
              <w:jc w:val="both"/>
              <w:rPr>
                <w:rFonts w:ascii="Times New Roman" w:hAnsi="Times New Roman" w:cs="Times New Roman"/>
                <w:b/>
                <w:sz w:val="24"/>
                <w:szCs w:val="24"/>
                <w:shd w:val="clear" w:color="auto" w:fill="FFFFFF"/>
                <w:lang w:val="uk-UA"/>
              </w:rPr>
            </w:pPr>
            <w:r w:rsidRPr="00540A8A">
              <w:rPr>
                <w:rFonts w:ascii="Times New Roman" w:hAnsi="Times New Roman" w:cs="Times New Roman"/>
                <w:b/>
                <w:sz w:val="24"/>
                <w:szCs w:val="24"/>
                <w:lang w:val="uk-UA"/>
              </w:rPr>
              <w:t xml:space="preserve">1) </w:t>
            </w:r>
            <w:r>
              <w:rPr>
                <w:rFonts w:ascii="Times New Roman" w:hAnsi="Times New Roman" w:cs="Times New Roman"/>
                <w:b/>
                <w:sz w:val="24"/>
                <w:szCs w:val="24"/>
                <w:lang w:val="uk-UA"/>
              </w:rPr>
              <w:t xml:space="preserve">довідка </w:t>
            </w:r>
            <w:r w:rsidRPr="00661B37">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зареєстрованих у житловому приміщенні осіб </w:t>
            </w:r>
            <w:r w:rsidRPr="008D3E91">
              <w:rPr>
                <w:rFonts w:ascii="Times New Roman" w:hAnsi="Times New Roman" w:cs="Times New Roman"/>
                <w:b/>
                <w:sz w:val="24"/>
                <w:szCs w:val="24"/>
                <w:lang w:val="uk-UA"/>
              </w:rPr>
              <w:t xml:space="preserve">за </w:t>
            </w:r>
            <w:r>
              <w:rPr>
                <w:rFonts w:ascii="Times New Roman" w:hAnsi="Times New Roman" w:cs="Times New Roman"/>
                <w:b/>
                <w:sz w:val="24"/>
                <w:szCs w:val="24"/>
                <w:lang w:val="uk-UA"/>
              </w:rPr>
              <w:t>місцем утворення прийомної сім’ї</w:t>
            </w:r>
            <w:r>
              <w:rPr>
                <w:rFonts w:ascii="Times New Roman" w:hAnsi="Times New Roman" w:cs="Times New Roman"/>
                <w:b/>
                <w:sz w:val="24"/>
                <w:szCs w:val="24"/>
                <w:shd w:val="clear" w:color="auto" w:fill="FFFFFF"/>
                <w:lang w:val="uk-UA"/>
              </w:rPr>
              <w:t>;</w:t>
            </w:r>
          </w:p>
          <w:p w:rsidR="00B87D70" w:rsidRPr="008D3E91" w:rsidRDefault="00B87D70" w:rsidP="00872E84">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2) свідоцтво про шлюб (для подружжя);</w:t>
            </w:r>
          </w:p>
          <w:p w:rsidR="00B87D70" w:rsidRPr="008D3E91" w:rsidRDefault="00B87D70" w:rsidP="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3) документ, що підтверджує право власності на житло кандидатів у прийомні батьки; </w:t>
            </w:r>
          </w:p>
          <w:p w:rsidR="00B87D70" w:rsidRPr="008D3E91" w:rsidRDefault="00B87D70" w:rsidP="00872E84">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4) довідка про наявність/відсутність виконавчого провадження стосовно боргових зобов’язань;</w:t>
            </w:r>
          </w:p>
          <w:p w:rsidR="00B87D70" w:rsidRPr="008D3E91" w:rsidRDefault="00B87D70" w:rsidP="00872E84">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5) довідка про проходження курсу навчання з виховання дітей-сиріт та дітей, позбавлених батьківського піклування</w:t>
            </w:r>
            <w:r w:rsidRPr="008D3E91">
              <w:rPr>
                <w:rFonts w:ascii="Times New Roman" w:hAnsi="Times New Roman" w:cs="Times New Roman"/>
                <w:b/>
                <w:sz w:val="24"/>
                <w:szCs w:val="24"/>
              </w:rPr>
              <w:t>;</w:t>
            </w:r>
            <w:r w:rsidRPr="008D3E91">
              <w:rPr>
                <w:rFonts w:ascii="Times New Roman" w:hAnsi="Times New Roman" w:cs="Times New Roman"/>
                <w:b/>
                <w:sz w:val="24"/>
                <w:szCs w:val="24"/>
                <w:lang w:val="uk-UA"/>
              </w:rPr>
              <w:t xml:space="preserve"> </w:t>
            </w:r>
          </w:p>
          <w:p w:rsidR="00B87D70" w:rsidRPr="008D3E91" w:rsidRDefault="00B87D70" w:rsidP="00872E84">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6) довідка про доходи за останні шість місяців або довідка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p>
          <w:p w:rsidR="00B87D70" w:rsidRDefault="00B87D70" w:rsidP="00EF2A8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7) довідка про наявність/відсутність судимості, видана територіальним центром з </w:t>
            </w:r>
            <w:r w:rsidRPr="008D3E91">
              <w:rPr>
                <w:rFonts w:ascii="Times New Roman" w:hAnsi="Times New Roman" w:cs="Times New Roman"/>
                <w:b/>
                <w:sz w:val="24"/>
                <w:szCs w:val="24"/>
                <w:lang w:val="uk-UA"/>
              </w:rPr>
              <w:lastRenderedPageBreak/>
              <w:t>надання сервісних послуг МВС (для кожного кандидата та осіб, які проживають разом з ними);</w:t>
            </w:r>
          </w:p>
          <w:p w:rsidR="00A90DFF" w:rsidRPr="008D3E91" w:rsidRDefault="00A90DFF" w:rsidP="007F162C">
            <w:pPr>
              <w:pStyle w:val="HTML"/>
              <w:shd w:val="clear" w:color="auto" w:fill="FFFFFF"/>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Якщо необхідність додати документ до заяви виникла після подання зазначеної заяви, зокрема з підстав відсутності відомостей у відповідній інформаційній </w:t>
            </w:r>
            <w:r w:rsidRPr="00187CCF">
              <w:rPr>
                <w:rFonts w:ascii="Times New Roman" w:hAnsi="Times New Roman" w:cs="Times New Roman"/>
                <w:b/>
                <w:sz w:val="24"/>
                <w:szCs w:val="24"/>
                <w:lang w:val="uk-UA"/>
              </w:rPr>
              <w:t>системі, не забезпечення функціонування відповідної інформаційної системи або інформаційної взаємодії</w:t>
            </w:r>
            <w:r w:rsidRPr="00187CCF">
              <w:rPr>
                <w:rFonts w:ascii="Times New Roman" w:hAnsi="Times New Roman" w:cs="Times New Roman"/>
                <w:b/>
                <w:bCs/>
                <w:sz w:val="24"/>
                <w:szCs w:val="24"/>
                <w:lang w:val="uk-UA"/>
              </w:rPr>
              <w:t xml:space="preserve">, а також не можливості отримання відповідної інформації за запитом орган,  який </w:t>
            </w:r>
            <w:r>
              <w:rPr>
                <w:rFonts w:ascii="Times New Roman" w:hAnsi="Times New Roman" w:cs="Times New Roman"/>
                <w:b/>
                <w:bCs/>
                <w:sz w:val="24"/>
                <w:szCs w:val="24"/>
                <w:lang w:val="uk-UA"/>
              </w:rPr>
              <w:t xml:space="preserve">утворює прийомну сім’ю, </w:t>
            </w:r>
            <w:r w:rsidRPr="00187CCF">
              <w:rPr>
                <w:rFonts w:ascii="Times New Roman" w:hAnsi="Times New Roman" w:cs="Times New Roman"/>
                <w:b/>
                <w:sz w:val="24"/>
                <w:szCs w:val="24"/>
                <w:lang w:val="uk-UA"/>
              </w:rPr>
              <w:t>протягом двох робочих днів з дня виникнення відповідної підстави, але не пізніше семи робочих днів з дня подання заяви, повідомляє кандидата</w:t>
            </w:r>
            <w:r>
              <w:rPr>
                <w:rFonts w:ascii="Times New Roman" w:hAnsi="Times New Roman" w:cs="Times New Roman"/>
                <w:b/>
                <w:sz w:val="24"/>
                <w:szCs w:val="24"/>
                <w:lang w:val="uk-UA"/>
              </w:rPr>
              <w:t xml:space="preserve"> у прийомні батьки</w:t>
            </w:r>
            <w:r w:rsidRPr="00187CCF">
              <w:rPr>
                <w:rFonts w:ascii="Times New Roman" w:hAnsi="Times New Roman" w:cs="Times New Roman"/>
                <w:b/>
                <w:sz w:val="24"/>
                <w:szCs w:val="24"/>
                <w:lang w:val="uk-UA"/>
              </w:rPr>
              <w:t xml:space="preserve"> (у тому числі за його бажанням в електронній формі) про документ, який необхідно надати додатково до заяви, та про причини необхідності надання такого документу.</w:t>
            </w:r>
          </w:p>
        </w:tc>
        <w:tc>
          <w:tcPr>
            <w:tcW w:w="4678" w:type="dxa"/>
            <w:vMerge/>
          </w:tcPr>
          <w:p w:rsidR="00B87D70" w:rsidRPr="00C803D4" w:rsidRDefault="00B87D70" w:rsidP="00B02125">
            <w:pPr>
              <w:pStyle w:val="rvps2"/>
              <w:shd w:val="clear" w:color="auto" w:fill="FFFFFF"/>
              <w:spacing w:before="0" w:beforeAutospacing="0" w:after="150" w:afterAutospacing="0"/>
              <w:ind w:firstLine="321"/>
              <w:jc w:val="both"/>
              <w:rPr>
                <w:rFonts w:eastAsiaTheme="minorEastAsia"/>
                <w:color w:val="000000"/>
                <w:sz w:val="28"/>
                <w:szCs w:val="28"/>
                <w:shd w:val="clear" w:color="auto" w:fill="FFFFFF"/>
                <w:lang w:val="uk-UA" w:eastAsia="en-US"/>
              </w:rPr>
            </w:pPr>
          </w:p>
        </w:tc>
      </w:tr>
      <w:tr w:rsidR="00F10D12" w:rsidRPr="00C54844" w:rsidTr="00FC46F1">
        <w:trPr>
          <w:trHeight w:val="20"/>
        </w:trPr>
        <w:tc>
          <w:tcPr>
            <w:tcW w:w="15310" w:type="dxa"/>
            <w:gridSpan w:val="3"/>
          </w:tcPr>
          <w:p w:rsidR="008B13ED" w:rsidRDefault="008B13ED" w:rsidP="008B13ED">
            <w:pPr>
              <w:pStyle w:val="rvps2"/>
              <w:shd w:val="clear" w:color="auto" w:fill="FFFFFF"/>
              <w:spacing w:before="0" w:beforeAutospacing="0" w:after="0" w:afterAutospacing="0"/>
              <w:ind w:firstLine="448"/>
              <w:jc w:val="center"/>
              <w:rPr>
                <w:b/>
                <w:sz w:val="28"/>
                <w:szCs w:val="28"/>
                <w:lang w:val="uk-UA"/>
              </w:rPr>
            </w:pPr>
            <w:r w:rsidRPr="00302BFB">
              <w:rPr>
                <w:b/>
                <w:sz w:val="28"/>
                <w:szCs w:val="28"/>
                <w:lang w:val="uk-UA"/>
              </w:rPr>
              <w:t>Порядок провадження органами опіки та піклування діяльності, пов'язаної із захистом прав дитини,</w:t>
            </w:r>
          </w:p>
          <w:p w:rsidR="00F10D12" w:rsidRPr="00697BD3" w:rsidRDefault="008B13ED" w:rsidP="00587134">
            <w:pPr>
              <w:pStyle w:val="rvps2"/>
              <w:shd w:val="clear" w:color="auto" w:fill="FFFFFF"/>
              <w:spacing w:before="0" w:beforeAutospacing="0" w:after="0" w:afterAutospacing="0"/>
              <w:ind w:firstLine="448"/>
              <w:jc w:val="center"/>
              <w:rPr>
                <w:rFonts w:eastAsiaTheme="minorEastAsia"/>
                <w:color w:val="000000"/>
                <w:shd w:val="clear" w:color="auto" w:fill="FFFFFF"/>
                <w:lang w:val="uk-UA" w:eastAsia="en-US"/>
              </w:rPr>
            </w:pPr>
            <w:r w:rsidRPr="00302BFB">
              <w:rPr>
                <w:b/>
                <w:sz w:val="28"/>
                <w:szCs w:val="28"/>
                <w:lang w:val="uk-UA"/>
              </w:rPr>
              <w:t>затверджений постановою Кабінету Міністрів України від 24.09.2008 №</w:t>
            </w:r>
            <w:r w:rsidR="00587134">
              <w:rPr>
                <w:b/>
                <w:sz w:val="28"/>
                <w:szCs w:val="28"/>
                <w:lang w:val="uk-UA"/>
              </w:rPr>
              <w:t> </w:t>
            </w:r>
            <w:r w:rsidRPr="00302BFB">
              <w:rPr>
                <w:b/>
                <w:sz w:val="28"/>
                <w:szCs w:val="28"/>
                <w:lang w:val="uk-UA"/>
              </w:rPr>
              <w:t>866</w:t>
            </w:r>
          </w:p>
        </w:tc>
      </w:tr>
      <w:tr w:rsidR="00D451A6" w:rsidRPr="00E2379D" w:rsidTr="00FC46F1">
        <w:trPr>
          <w:trHeight w:val="20"/>
        </w:trPr>
        <w:tc>
          <w:tcPr>
            <w:tcW w:w="5529" w:type="dxa"/>
          </w:tcPr>
          <w:p w:rsidR="00D451A6" w:rsidRPr="008B13ED" w:rsidRDefault="00D451A6" w:rsidP="008D3E91">
            <w:pPr>
              <w:spacing w:before="120" w:after="120"/>
              <w:ind w:firstLine="142"/>
              <w:jc w:val="both"/>
              <w:rPr>
                <w:rFonts w:ascii="Times New Roman" w:eastAsia="Times New Roman" w:hAnsi="Times New Roman" w:cs="Times New Roman"/>
                <w:color w:val="000000"/>
                <w:sz w:val="24"/>
                <w:szCs w:val="24"/>
                <w:lang w:eastAsia="ru-RU"/>
              </w:rPr>
            </w:pPr>
            <w:r w:rsidRPr="008B13ED">
              <w:rPr>
                <w:rFonts w:ascii="Times New Roman" w:eastAsia="Times New Roman" w:hAnsi="Times New Roman" w:cs="Times New Roman"/>
                <w:color w:val="000000"/>
                <w:sz w:val="24"/>
                <w:szCs w:val="24"/>
                <w:lang w:eastAsia="ru-RU"/>
              </w:rPr>
              <w:t>37. Для влаштування дитини-сироти та дитини, позбавленої батьківського піклування, служба у справах дітей за місцем походження дитини повинна зібрати такі документи:</w:t>
            </w:r>
          </w:p>
          <w:p w:rsidR="00D451A6" w:rsidRPr="008B13ED" w:rsidRDefault="00D451A6" w:rsidP="008B13ED">
            <w:pPr>
              <w:shd w:val="clear" w:color="auto" w:fill="FFFFFF"/>
              <w:spacing w:after="150"/>
              <w:ind w:firstLine="45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w:t>
            </w:r>
          </w:p>
          <w:p w:rsidR="00D451A6" w:rsidRPr="008B13ED" w:rsidRDefault="00D451A6" w:rsidP="008B13ED">
            <w:pPr>
              <w:shd w:val="clear" w:color="auto" w:fill="FFFFFF"/>
              <w:spacing w:after="150"/>
              <w:ind w:firstLine="450"/>
              <w:jc w:val="both"/>
              <w:rPr>
                <w:rFonts w:ascii="Times New Roman" w:eastAsia="Times New Roman" w:hAnsi="Times New Roman" w:cs="Times New Roman"/>
                <w:color w:val="000000"/>
                <w:sz w:val="24"/>
                <w:szCs w:val="24"/>
                <w:lang w:eastAsia="ru-RU"/>
              </w:rPr>
            </w:pPr>
            <w:bookmarkStart w:id="1" w:name="n162"/>
            <w:bookmarkEnd w:id="1"/>
            <w:r w:rsidRPr="008B13ED">
              <w:rPr>
                <w:rFonts w:ascii="Times New Roman" w:eastAsia="Times New Roman" w:hAnsi="Times New Roman" w:cs="Times New Roman"/>
                <w:i/>
                <w:color w:val="000000"/>
                <w:sz w:val="24"/>
                <w:szCs w:val="24"/>
                <w:lang w:eastAsia="ru-RU"/>
              </w:rPr>
              <w:t>довідку про склад сім'ї або осіб</w:t>
            </w:r>
            <w:r w:rsidRPr="008B13ED">
              <w:rPr>
                <w:rFonts w:ascii="Times New Roman" w:eastAsia="Times New Roman" w:hAnsi="Times New Roman" w:cs="Times New Roman"/>
                <w:color w:val="000000"/>
                <w:sz w:val="24"/>
                <w:szCs w:val="24"/>
                <w:lang w:eastAsia="ru-RU"/>
              </w:rPr>
              <w:t xml:space="preserve">, </w:t>
            </w:r>
            <w:r w:rsidRPr="008B13ED">
              <w:rPr>
                <w:rFonts w:ascii="Times New Roman" w:eastAsia="Times New Roman" w:hAnsi="Times New Roman" w:cs="Times New Roman"/>
                <w:i/>
                <w:color w:val="000000"/>
                <w:sz w:val="24"/>
                <w:szCs w:val="24"/>
                <w:lang w:eastAsia="ru-RU"/>
              </w:rPr>
              <w:t>зареєстрованих у житловому приміщенні, будинку;</w:t>
            </w:r>
          </w:p>
          <w:p w:rsidR="00D451A6" w:rsidRPr="00A329C7" w:rsidRDefault="00D451A6" w:rsidP="008B13ED">
            <w:pPr>
              <w:shd w:val="clear" w:color="auto" w:fill="FFFFFF"/>
              <w:spacing w:after="150"/>
              <w:ind w:firstLine="450"/>
              <w:jc w:val="both"/>
              <w:rPr>
                <w:rFonts w:ascii="Times New Roman" w:hAnsi="Times New Roman" w:cs="Times New Roman"/>
                <w:b/>
                <w:sz w:val="24"/>
                <w:szCs w:val="24"/>
                <w:lang w:val="uk-UA"/>
              </w:rPr>
            </w:pPr>
            <w:bookmarkStart w:id="2" w:name="n163"/>
            <w:bookmarkStart w:id="3" w:name="n606"/>
            <w:bookmarkEnd w:id="2"/>
            <w:bookmarkEnd w:id="3"/>
            <w:r>
              <w:rPr>
                <w:rFonts w:ascii="Times New Roman" w:hAnsi="Times New Roman" w:cs="Times New Roman"/>
                <w:b/>
                <w:sz w:val="24"/>
                <w:szCs w:val="24"/>
                <w:lang w:val="uk-UA"/>
              </w:rPr>
              <w:t>…</w:t>
            </w:r>
          </w:p>
        </w:tc>
        <w:tc>
          <w:tcPr>
            <w:tcW w:w="5103" w:type="dxa"/>
          </w:tcPr>
          <w:p w:rsidR="00D451A6" w:rsidRPr="008B13ED" w:rsidRDefault="00D451A6" w:rsidP="001E22BB">
            <w:pPr>
              <w:spacing w:before="120" w:after="120"/>
              <w:ind w:firstLine="142"/>
              <w:jc w:val="both"/>
              <w:rPr>
                <w:rFonts w:ascii="Times New Roman" w:eastAsia="Times New Roman" w:hAnsi="Times New Roman" w:cs="Times New Roman"/>
                <w:color w:val="000000"/>
                <w:sz w:val="24"/>
                <w:szCs w:val="24"/>
                <w:lang w:eastAsia="ru-RU"/>
              </w:rPr>
            </w:pPr>
            <w:r w:rsidRPr="008B13ED">
              <w:rPr>
                <w:rFonts w:ascii="Times New Roman" w:eastAsia="Times New Roman" w:hAnsi="Times New Roman" w:cs="Times New Roman"/>
                <w:color w:val="000000"/>
                <w:sz w:val="24"/>
                <w:szCs w:val="24"/>
                <w:lang w:eastAsia="ru-RU"/>
              </w:rPr>
              <w:t>37. Для влаштування дитини-сироти та дитини, позбавленої батьківського піклування, служба у справах дітей за місцем походження дитини повинна зібрати такі документи:</w:t>
            </w:r>
          </w:p>
          <w:p w:rsidR="00D451A6" w:rsidRDefault="00D451A6" w:rsidP="00872E84">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w:t>
            </w:r>
          </w:p>
          <w:p w:rsidR="00D451A6" w:rsidRPr="00480F87" w:rsidRDefault="00D451A6" w:rsidP="00872E84">
            <w:pPr>
              <w:spacing w:before="120" w:after="120"/>
              <w:ind w:firstLine="142"/>
              <w:jc w:val="both"/>
              <w:rPr>
                <w:rFonts w:ascii="Times New Roman" w:eastAsia="Times New Roman" w:hAnsi="Times New Roman" w:cs="Times New Roman"/>
                <w:color w:val="000000"/>
                <w:sz w:val="24"/>
                <w:szCs w:val="24"/>
                <w:lang w:eastAsia="ru-RU"/>
              </w:rPr>
            </w:pPr>
            <w:r w:rsidRPr="00480F87">
              <w:rPr>
                <w:rFonts w:ascii="Times New Roman" w:eastAsia="Times New Roman" w:hAnsi="Times New Roman" w:cs="Times New Roman"/>
                <w:b/>
                <w:color w:val="000000"/>
                <w:sz w:val="24"/>
                <w:szCs w:val="24"/>
                <w:lang w:eastAsia="ru-RU"/>
              </w:rPr>
              <w:t xml:space="preserve">довідку про </w:t>
            </w:r>
            <w:r>
              <w:rPr>
                <w:rFonts w:ascii="Times New Roman" w:eastAsia="Times New Roman" w:hAnsi="Times New Roman" w:cs="Times New Roman"/>
                <w:b/>
                <w:color w:val="000000"/>
                <w:sz w:val="24"/>
                <w:szCs w:val="24"/>
                <w:lang w:val="uk-UA" w:eastAsia="ru-RU"/>
              </w:rPr>
              <w:t>реєстрацію місця проживання особи (дитини)</w:t>
            </w:r>
            <w:r w:rsidRPr="00480F87">
              <w:rPr>
                <w:rFonts w:ascii="Times New Roman" w:eastAsia="Times New Roman" w:hAnsi="Times New Roman" w:cs="Times New Roman"/>
                <w:color w:val="000000"/>
                <w:sz w:val="24"/>
                <w:szCs w:val="24"/>
                <w:lang w:eastAsia="ru-RU"/>
              </w:rPr>
              <w:t>;</w:t>
            </w:r>
          </w:p>
          <w:p w:rsidR="00D451A6" w:rsidRPr="001E22BB" w:rsidRDefault="00D451A6" w:rsidP="00872E84">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4678" w:type="dxa"/>
            <w:vMerge w:val="restart"/>
          </w:tcPr>
          <w:p w:rsidR="002E5666" w:rsidRDefault="002E5666" w:rsidP="002E5666">
            <w:pPr>
              <w:pStyle w:val="rvps2"/>
              <w:shd w:val="clear" w:color="auto" w:fill="FFFFFF"/>
              <w:spacing w:before="0" w:beforeAutospacing="0" w:after="150" w:afterAutospacing="0"/>
              <w:ind w:firstLine="321"/>
              <w:jc w:val="both"/>
              <w:rPr>
                <w:rFonts w:eastAsiaTheme="minorEastAsia"/>
                <w:lang w:val="uk-UA" w:eastAsia="en-US"/>
              </w:rPr>
            </w:pPr>
            <w:r>
              <w:rPr>
                <w:rFonts w:eastAsiaTheme="minorEastAsia"/>
                <w:lang w:val="uk-UA" w:eastAsia="en-US"/>
              </w:rPr>
              <w:t>Зміни обумовлені необхідністю:</w:t>
            </w:r>
          </w:p>
          <w:p w:rsidR="002E5666" w:rsidRDefault="002E5666" w:rsidP="002E5666">
            <w:pPr>
              <w:pStyle w:val="rvps2"/>
              <w:shd w:val="clear" w:color="auto" w:fill="FFFFFF"/>
              <w:spacing w:before="0" w:beforeAutospacing="0" w:after="150" w:afterAutospacing="0"/>
              <w:ind w:firstLine="321"/>
              <w:jc w:val="both"/>
              <w:rPr>
                <w:rFonts w:eastAsiaTheme="minorEastAsia"/>
                <w:lang w:val="uk-UA" w:eastAsia="en-US"/>
              </w:rPr>
            </w:pPr>
            <w:r>
              <w:rPr>
                <w:rFonts w:eastAsiaTheme="minorEastAsia"/>
                <w:lang w:val="uk-UA" w:eastAsia="en-US"/>
              </w:rPr>
              <w:t xml:space="preserve">1) запровадження можливості подання заяви на отримання адміністративної послуги в усній та письмовій (паперовій та електронній) формі, що відповідає </w:t>
            </w:r>
            <w:r w:rsidRPr="008538B4">
              <w:rPr>
                <w:rFonts w:eastAsiaTheme="minorEastAsia"/>
                <w:lang w:val="uk-UA" w:eastAsia="en-US"/>
              </w:rPr>
              <w:t>частин</w:t>
            </w:r>
            <w:r>
              <w:rPr>
                <w:rFonts w:eastAsiaTheme="minorEastAsia"/>
                <w:lang w:val="uk-UA" w:eastAsia="en-US"/>
              </w:rPr>
              <w:t>і</w:t>
            </w:r>
            <w:r w:rsidRPr="008538B4">
              <w:rPr>
                <w:rFonts w:eastAsiaTheme="minorEastAsia"/>
                <w:lang w:val="uk-UA" w:eastAsia="en-US"/>
              </w:rPr>
              <w:t xml:space="preserve"> четверт</w:t>
            </w:r>
            <w:r>
              <w:rPr>
                <w:rFonts w:eastAsiaTheme="minorEastAsia"/>
                <w:lang w:val="uk-UA" w:eastAsia="en-US"/>
              </w:rPr>
              <w:t>ій</w:t>
            </w:r>
            <w:r w:rsidRPr="008538B4">
              <w:rPr>
                <w:rFonts w:eastAsiaTheme="minorEastAsia"/>
                <w:lang w:val="uk-UA" w:eastAsia="en-US"/>
              </w:rPr>
              <w:t xml:space="preserve"> статті 9 Закону України «Про адміністративні послуги»</w:t>
            </w:r>
            <w:r>
              <w:rPr>
                <w:rFonts w:eastAsiaTheme="minorEastAsia"/>
                <w:lang w:val="uk-UA" w:eastAsia="en-US"/>
              </w:rPr>
              <w:t>;</w:t>
            </w:r>
          </w:p>
          <w:p w:rsidR="002E5666" w:rsidRDefault="002E5666" w:rsidP="002E5666">
            <w:pPr>
              <w:pStyle w:val="1"/>
              <w:shd w:val="clear" w:color="auto" w:fill="FFFFFF"/>
              <w:spacing w:before="0" w:beforeAutospacing="0" w:after="0" w:afterAutospacing="0"/>
              <w:ind w:firstLine="321"/>
              <w:jc w:val="both"/>
              <w:outlineLvl w:val="0"/>
              <w:rPr>
                <w:rFonts w:eastAsiaTheme="minorEastAsia"/>
                <w:b w:val="0"/>
                <w:bCs w:val="0"/>
                <w:kern w:val="0"/>
                <w:sz w:val="24"/>
                <w:szCs w:val="24"/>
                <w:lang w:val="uk-UA" w:eastAsia="en-US"/>
              </w:rPr>
            </w:pPr>
            <w:r>
              <w:rPr>
                <w:rFonts w:eastAsiaTheme="minorEastAsia"/>
                <w:b w:val="0"/>
                <w:bCs w:val="0"/>
                <w:kern w:val="0"/>
                <w:sz w:val="24"/>
                <w:szCs w:val="24"/>
                <w:lang w:val="uk-UA" w:eastAsia="en-US"/>
              </w:rPr>
              <w:t>2) забезпечення</w:t>
            </w:r>
            <w:r w:rsidRPr="008538B4">
              <w:rPr>
                <w:rFonts w:eastAsiaTheme="minorEastAsia"/>
                <w:b w:val="0"/>
                <w:bCs w:val="0"/>
                <w:kern w:val="0"/>
                <w:sz w:val="24"/>
                <w:szCs w:val="24"/>
                <w:lang w:val="uk-UA" w:eastAsia="en-US"/>
              </w:rPr>
              <w:t xml:space="preserve"> спрощення процедур надання та отримання публічних послуг, їх доступності, зокрема шляхом</w:t>
            </w:r>
            <w:r>
              <w:rPr>
                <w:rFonts w:eastAsiaTheme="minorEastAsia"/>
                <w:b w:val="0"/>
                <w:bCs w:val="0"/>
                <w:kern w:val="0"/>
                <w:sz w:val="24"/>
                <w:szCs w:val="24"/>
                <w:lang w:val="uk-UA" w:eastAsia="en-US"/>
              </w:rPr>
              <w:t xml:space="preserve"> </w:t>
            </w:r>
            <w:r w:rsidRPr="008538B4">
              <w:rPr>
                <w:rFonts w:eastAsiaTheme="minorEastAsia"/>
                <w:b w:val="0"/>
                <w:bCs w:val="0"/>
                <w:kern w:val="0"/>
                <w:sz w:val="24"/>
                <w:szCs w:val="24"/>
                <w:lang w:val="uk-UA" w:eastAsia="en-US"/>
              </w:rPr>
              <w:t xml:space="preserve">поширення практики заповнення заяви про надання </w:t>
            </w:r>
            <w:r w:rsidRPr="008538B4">
              <w:rPr>
                <w:rFonts w:eastAsiaTheme="minorEastAsia"/>
                <w:b w:val="0"/>
                <w:bCs w:val="0"/>
                <w:kern w:val="0"/>
                <w:sz w:val="24"/>
                <w:szCs w:val="24"/>
                <w:lang w:val="uk-UA" w:eastAsia="en-US"/>
              </w:rPr>
              <w:lastRenderedPageBreak/>
              <w:t>публічної послуги уповноваженою особою суб’єкта надання публічної послуги або центру надання адміністративних послуг для її подальшого підписання суб’єктом звернення</w:t>
            </w:r>
            <w:r>
              <w:rPr>
                <w:rFonts w:eastAsiaTheme="minorEastAsia"/>
                <w:b w:val="0"/>
                <w:bCs w:val="0"/>
                <w:kern w:val="0"/>
                <w:sz w:val="24"/>
                <w:szCs w:val="24"/>
                <w:lang w:val="uk-UA" w:eastAsia="en-US"/>
              </w:rPr>
              <w:t>, що відповідає вимогам У</w:t>
            </w:r>
            <w:r w:rsidRPr="008538B4">
              <w:rPr>
                <w:rFonts w:eastAsiaTheme="minorEastAsia"/>
                <w:b w:val="0"/>
                <w:bCs w:val="0"/>
                <w:kern w:val="0"/>
                <w:sz w:val="24"/>
                <w:szCs w:val="24"/>
                <w:lang w:val="uk-UA" w:eastAsia="en-US"/>
              </w:rPr>
              <w:t>казу Президента України №</w:t>
            </w:r>
            <w:r>
              <w:rPr>
                <w:rFonts w:eastAsiaTheme="minorEastAsia"/>
                <w:b w:val="0"/>
                <w:bCs w:val="0"/>
                <w:kern w:val="0"/>
                <w:sz w:val="24"/>
                <w:szCs w:val="24"/>
                <w:lang w:val="uk-UA" w:eastAsia="en-US"/>
              </w:rPr>
              <w:t> </w:t>
            </w:r>
            <w:r w:rsidRPr="008538B4">
              <w:rPr>
                <w:rFonts w:eastAsiaTheme="minorEastAsia"/>
                <w:b w:val="0"/>
                <w:bCs w:val="0"/>
                <w:kern w:val="0"/>
                <w:sz w:val="24"/>
                <w:szCs w:val="24"/>
                <w:lang w:val="uk-UA" w:eastAsia="en-US"/>
              </w:rPr>
              <w:t>647/2019</w:t>
            </w:r>
            <w:r>
              <w:rPr>
                <w:rFonts w:eastAsiaTheme="minorEastAsia"/>
                <w:b w:val="0"/>
                <w:bCs w:val="0"/>
                <w:kern w:val="0"/>
                <w:sz w:val="24"/>
                <w:szCs w:val="24"/>
                <w:lang w:val="uk-UA" w:eastAsia="en-US"/>
              </w:rPr>
              <w:t xml:space="preserve"> «</w:t>
            </w:r>
            <w:r w:rsidRPr="008538B4">
              <w:rPr>
                <w:rFonts w:eastAsiaTheme="minorEastAsia"/>
                <w:b w:val="0"/>
                <w:bCs w:val="0"/>
                <w:kern w:val="0"/>
                <w:sz w:val="24"/>
                <w:szCs w:val="24"/>
                <w:lang w:val="uk-UA" w:eastAsia="en-US"/>
              </w:rPr>
              <w:t>Про деякі заходи із забезпечення надання якісних публічних послуг</w:t>
            </w:r>
            <w:r>
              <w:rPr>
                <w:rFonts w:eastAsiaTheme="minorEastAsia"/>
                <w:b w:val="0"/>
                <w:bCs w:val="0"/>
                <w:kern w:val="0"/>
                <w:sz w:val="24"/>
                <w:szCs w:val="24"/>
                <w:lang w:val="uk-UA" w:eastAsia="en-US"/>
              </w:rPr>
              <w:t>»;</w:t>
            </w:r>
          </w:p>
          <w:p w:rsidR="002E5666" w:rsidRDefault="002E5666" w:rsidP="002E5666">
            <w:pPr>
              <w:pStyle w:val="1"/>
              <w:shd w:val="clear" w:color="auto" w:fill="FFFFFF"/>
              <w:spacing w:before="0" w:beforeAutospacing="0" w:after="0" w:afterAutospacing="0"/>
              <w:ind w:firstLine="321"/>
              <w:jc w:val="both"/>
              <w:outlineLvl w:val="0"/>
              <w:rPr>
                <w:rFonts w:eastAsiaTheme="minorEastAsia"/>
                <w:b w:val="0"/>
                <w:bCs w:val="0"/>
                <w:kern w:val="0"/>
                <w:sz w:val="24"/>
                <w:szCs w:val="24"/>
                <w:lang w:val="uk-UA" w:eastAsia="en-US"/>
              </w:rPr>
            </w:pPr>
          </w:p>
          <w:p w:rsidR="00D451A6" w:rsidRPr="00561387" w:rsidRDefault="002E5666" w:rsidP="002E5666">
            <w:pPr>
              <w:pStyle w:val="rvps2"/>
              <w:shd w:val="clear" w:color="auto" w:fill="FFFFFF"/>
              <w:spacing w:before="0" w:beforeAutospacing="0" w:after="150" w:afterAutospacing="0"/>
              <w:ind w:firstLine="450"/>
              <w:jc w:val="both"/>
              <w:rPr>
                <w:rFonts w:eastAsiaTheme="minorEastAsia"/>
                <w:lang w:val="uk-UA" w:eastAsia="en-US"/>
              </w:rPr>
            </w:pPr>
            <w:r w:rsidRPr="00561387">
              <w:rPr>
                <w:rFonts w:eastAsiaTheme="minorEastAsia"/>
                <w:lang w:val="uk-UA" w:eastAsia="en-US"/>
              </w:rPr>
              <w:t>3) забезпечення належної електронної взаємодії національних електронних інформаційних ресурсів, що мінімізує необхідність звернень фізичних та юридичних осіб до суб’єктів владних повноважень для отримання публічних послуг та усуває необхідність подання заявниками документів у паперовій формі, що відповідає вимогам Указу Президента України № 558/2019 «Про деякі заходи щодо поліпшення доступу фізичних та юридичних осіб до електронних послуг»;</w:t>
            </w:r>
          </w:p>
          <w:p w:rsidR="002E5666" w:rsidRPr="002E5666" w:rsidRDefault="002E5666" w:rsidP="002E5666">
            <w:pPr>
              <w:pStyle w:val="rvps2"/>
              <w:shd w:val="clear" w:color="auto" w:fill="FFFFFF"/>
              <w:spacing w:before="0" w:beforeAutospacing="0" w:after="150" w:afterAutospacing="0"/>
              <w:ind w:firstLine="321"/>
              <w:jc w:val="both"/>
              <w:rPr>
                <w:rFonts w:eastAsiaTheme="minorEastAsia"/>
                <w:color w:val="000000"/>
                <w:shd w:val="clear" w:color="auto" w:fill="FFFFFF"/>
                <w:lang w:val="uk-UA" w:eastAsia="en-US"/>
              </w:rPr>
            </w:pPr>
            <w:r w:rsidRPr="002E5666">
              <w:rPr>
                <w:rFonts w:eastAsiaTheme="minorEastAsia"/>
                <w:lang w:val="uk-UA" w:eastAsia="en-US"/>
              </w:rPr>
              <w:t xml:space="preserve">4) виключення довідки про склад сім’ї з переліку документів, які необхідно подавати разом з заявою, оскільки зазначена довідка втратила чинність згідно з постановою </w:t>
            </w:r>
            <w:r w:rsidRPr="002E5666">
              <w:rPr>
                <w:shd w:val="clear" w:color="auto" w:fill="FFFFFF"/>
                <w:lang w:val="uk-UA"/>
              </w:rPr>
              <w:t>Кабінету Міністрів України від 23.11.2016 № 861 «Про внесення змін до постанов Ради Міністрів УРСР і Укрпрофради від 11 грудня 1984 р. № 470 і Кабінету Міністрів України від 29 січня 2003 р. № 117».</w:t>
            </w:r>
            <w:r w:rsidRPr="002E5666">
              <w:rPr>
                <w:rFonts w:eastAsiaTheme="minorEastAsia"/>
                <w:color w:val="000000"/>
                <w:shd w:val="clear" w:color="auto" w:fill="FFFFFF"/>
                <w:lang w:val="uk-UA" w:eastAsia="en-US"/>
              </w:rPr>
              <w:t xml:space="preserve"> </w:t>
            </w:r>
          </w:p>
        </w:tc>
      </w:tr>
      <w:tr w:rsidR="00D451A6" w:rsidRPr="00C54844" w:rsidTr="00FC46F1">
        <w:trPr>
          <w:trHeight w:val="20"/>
        </w:trPr>
        <w:tc>
          <w:tcPr>
            <w:tcW w:w="5529" w:type="dxa"/>
          </w:tcPr>
          <w:p w:rsidR="00D451A6" w:rsidRPr="008B13ED" w:rsidRDefault="00D451A6" w:rsidP="008B13ED">
            <w:pPr>
              <w:shd w:val="clear" w:color="auto" w:fill="FFFFFF"/>
              <w:spacing w:after="150"/>
              <w:ind w:firstLine="450"/>
              <w:jc w:val="both"/>
              <w:rPr>
                <w:rFonts w:ascii="Times New Roman" w:eastAsia="Times New Roman" w:hAnsi="Times New Roman" w:cs="Times New Roman"/>
                <w:color w:val="000000"/>
                <w:sz w:val="24"/>
                <w:szCs w:val="24"/>
                <w:lang w:eastAsia="ru-RU"/>
              </w:rPr>
            </w:pPr>
            <w:r w:rsidRPr="008B13ED">
              <w:rPr>
                <w:rFonts w:ascii="Times New Roman" w:eastAsia="Times New Roman" w:hAnsi="Times New Roman" w:cs="Times New Roman"/>
                <w:color w:val="000000"/>
                <w:sz w:val="24"/>
                <w:szCs w:val="24"/>
                <w:lang w:eastAsia="ru-RU"/>
              </w:rPr>
              <w:t xml:space="preserve">40. Особа, яка виявила бажання взяти на виховання в сім'ю дитину-сироту або дитину, </w:t>
            </w:r>
            <w:r w:rsidRPr="008B13ED">
              <w:rPr>
                <w:rFonts w:ascii="Times New Roman" w:eastAsia="Times New Roman" w:hAnsi="Times New Roman" w:cs="Times New Roman"/>
                <w:color w:val="000000"/>
                <w:sz w:val="24"/>
                <w:szCs w:val="24"/>
                <w:lang w:eastAsia="ru-RU"/>
              </w:rPr>
              <w:lastRenderedPageBreak/>
              <w:t xml:space="preserve">позбавлену батьківського піклування, подає службі у справах дітей </w:t>
            </w:r>
            <w:r w:rsidRPr="008B13ED">
              <w:rPr>
                <w:rFonts w:ascii="Times New Roman" w:eastAsia="Times New Roman" w:hAnsi="Times New Roman" w:cs="Times New Roman"/>
                <w:i/>
                <w:color w:val="000000"/>
                <w:sz w:val="24"/>
                <w:szCs w:val="24"/>
                <w:lang w:eastAsia="ru-RU"/>
              </w:rPr>
              <w:t>за місцем свого проживання:</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4" w:name="n190"/>
            <w:bookmarkEnd w:id="4"/>
            <w:r w:rsidRPr="008B13ED">
              <w:rPr>
                <w:rFonts w:ascii="Times New Roman" w:eastAsia="Times New Roman" w:hAnsi="Times New Roman" w:cs="Times New Roman"/>
                <w:i/>
                <w:color w:val="000000"/>
                <w:sz w:val="24"/>
                <w:szCs w:val="24"/>
                <w:lang w:eastAsia="ru-RU"/>
              </w:rPr>
              <w:t>заяву (від подружжя приймається спільна заява, підписана обома подружжями);</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5" w:name="n191"/>
            <w:bookmarkEnd w:id="5"/>
            <w:r w:rsidRPr="008B13ED">
              <w:rPr>
                <w:rFonts w:ascii="Times New Roman" w:eastAsia="Times New Roman" w:hAnsi="Times New Roman" w:cs="Times New Roman"/>
                <w:i/>
                <w:color w:val="000000"/>
                <w:sz w:val="24"/>
                <w:szCs w:val="24"/>
                <w:lang w:eastAsia="ru-RU"/>
              </w:rPr>
              <w:t>довідку про доходи за останні шість місяців або копію декларації про доходи, засвідчену в установленому порядку;</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6" w:name="n192"/>
            <w:bookmarkEnd w:id="6"/>
            <w:r w:rsidRPr="008B13ED">
              <w:rPr>
                <w:rFonts w:ascii="Times New Roman" w:eastAsia="Times New Roman" w:hAnsi="Times New Roman" w:cs="Times New Roman"/>
                <w:i/>
                <w:color w:val="000000"/>
                <w:sz w:val="24"/>
                <w:szCs w:val="24"/>
                <w:lang w:eastAsia="ru-RU"/>
              </w:rPr>
              <w:t>документ, що підтверджує право власності або користування житловим приміщенням;</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7" w:name="n193"/>
            <w:bookmarkEnd w:id="7"/>
            <w:r w:rsidRPr="008B13ED">
              <w:rPr>
                <w:rFonts w:ascii="Times New Roman" w:eastAsia="Times New Roman" w:hAnsi="Times New Roman" w:cs="Times New Roman"/>
                <w:i/>
                <w:color w:val="000000"/>
                <w:sz w:val="24"/>
                <w:szCs w:val="24"/>
                <w:lang w:eastAsia="ru-RU"/>
              </w:rPr>
              <w:t>копію свідоцтва про шлюб (для осіб, які перебувають у шлюбі);</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8" w:name="n194"/>
            <w:bookmarkEnd w:id="8"/>
            <w:r w:rsidRPr="008B13ED">
              <w:rPr>
                <w:rFonts w:ascii="Times New Roman" w:eastAsia="Times New Roman" w:hAnsi="Times New Roman" w:cs="Times New Roman"/>
                <w:i/>
                <w:color w:val="000000"/>
                <w:sz w:val="24"/>
                <w:szCs w:val="24"/>
                <w:lang w:eastAsia="ru-RU"/>
              </w:rPr>
              <w:t>довідку про проходження курсу навчання з виховання дітей-сиріт та дітей, позбавлених батьківського піклування;</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9" w:name="n727"/>
            <w:bookmarkStart w:id="10" w:name="n195"/>
            <w:bookmarkEnd w:id="9"/>
            <w:bookmarkEnd w:id="10"/>
            <w:r w:rsidRPr="008B13ED">
              <w:rPr>
                <w:rFonts w:ascii="Times New Roman" w:eastAsia="Times New Roman" w:hAnsi="Times New Roman" w:cs="Times New Roman"/>
                <w:i/>
                <w:color w:val="000000"/>
                <w:sz w:val="24"/>
                <w:szCs w:val="24"/>
                <w:lang w:eastAsia="ru-RU"/>
              </w:rPr>
              <w:t>копію паспорта;</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11" w:name="n196"/>
            <w:bookmarkEnd w:id="11"/>
            <w:r w:rsidRPr="00BA4FC4">
              <w:rPr>
                <w:rFonts w:ascii="Times New Roman" w:eastAsia="Times New Roman" w:hAnsi="Times New Roman" w:cs="Times New Roman"/>
                <w:i/>
                <w:color w:val="000000"/>
                <w:sz w:val="24"/>
                <w:szCs w:val="24"/>
                <w:lang w:eastAsia="ru-RU"/>
              </w:rPr>
              <w:t>висновок про стан здоров'я заявника</w:t>
            </w:r>
            <w:r w:rsidRPr="008B13ED">
              <w:rPr>
                <w:rFonts w:ascii="Times New Roman" w:eastAsia="Times New Roman" w:hAnsi="Times New Roman" w:cs="Times New Roman"/>
                <w:i/>
                <w:color w:val="000000"/>
                <w:sz w:val="24"/>
                <w:szCs w:val="24"/>
                <w:lang w:eastAsia="ru-RU"/>
              </w:rPr>
              <w:t>, складений за формою згідно з додатком 5;</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12" w:name="n197"/>
            <w:bookmarkEnd w:id="12"/>
            <w:r w:rsidRPr="008B13ED">
              <w:rPr>
                <w:rFonts w:ascii="Times New Roman" w:eastAsia="Times New Roman" w:hAnsi="Times New Roman" w:cs="Times New Roman"/>
                <w:i/>
                <w:color w:val="000000"/>
                <w:sz w:val="24"/>
                <w:szCs w:val="24"/>
                <w:lang w:eastAsia="ru-RU"/>
              </w:rPr>
              <w:t>довідку від нарколога та психіатра для осіб, які проживають разом із заявниками;</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13" w:name="n198"/>
            <w:bookmarkEnd w:id="13"/>
            <w:r w:rsidRPr="008B13ED">
              <w:rPr>
                <w:rFonts w:ascii="Times New Roman" w:eastAsia="Times New Roman" w:hAnsi="Times New Roman" w:cs="Times New Roman"/>
                <w:i/>
                <w:color w:val="000000"/>
                <w:sz w:val="24"/>
                <w:szCs w:val="24"/>
                <w:lang w:eastAsia="ru-RU"/>
              </w:rPr>
              <w:t>довідку про наявність чи відсутність судимості для кожного заявника, видану територіальним центром з надання сервісних послуг МВС за місцем проживання заявника;</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14" w:name="n199"/>
            <w:bookmarkStart w:id="15" w:name="n200"/>
            <w:bookmarkEnd w:id="14"/>
            <w:bookmarkEnd w:id="15"/>
            <w:r w:rsidRPr="008B13ED">
              <w:rPr>
                <w:rFonts w:ascii="Times New Roman" w:eastAsia="Times New Roman" w:hAnsi="Times New Roman" w:cs="Times New Roman"/>
                <w:i/>
                <w:color w:val="000000"/>
                <w:sz w:val="24"/>
                <w:szCs w:val="24"/>
                <w:lang w:eastAsia="ru-RU"/>
              </w:rPr>
              <w:t xml:space="preserve">письмову згоду всіх повнолітніх членів сім'ї, що проживають разом з особою, яка бажає взяти дитину-сироту або дитину, позбавлену батьківського піклування, під опіку, піклування, утворити прийомну сім'ю або на власній житловій площі - дитячий будинок сімейного типу, засвідчену нотаріально або написану власноручно в </w:t>
            </w:r>
            <w:r w:rsidRPr="008B13ED">
              <w:rPr>
                <w:rFonts w:ascii="Times New Roman" w:eastAsia="Times New Roman" w:hAnsi="Times New Roman" w:cs="Times New Roman"/>
                <w:i/>
                <w:color w:val="000000"/>
                <w:sz w:val="24"/>
                <w:szCs w:val="24"/>
                <w:lang w:eastAsia="ru-RU"/>
              </w:rPr>
              <w:lastRenderedPageBreak/>
              <w:t>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D451A6" w:rsidRDefault="00D451A6" w:rsidP="008B13ED">
            <w:pPr>
              <w:shd w:val="clear" w:color="auto" w:fill="FFFFFF"/>
              <w:spacing w:after="150"/>
              <w:ind w:firstLine="450"/>
              <w:jc w:val="both"/>
              <w:rPr>
                <w:color w:val="000000"/>
                <w:shd w:val="clear" w:color="auto" w:fill="FFFFFF"/>
              </w:rPr>
            </w:pPr>
            <w:bookmarkStart w:id="16" w:name="n201"/>
            <w:bookmarkEnd w:id="16"/>
            <w:r w:rsidRPr="008B13ED">
              <w:rPr>
                <w:rFonts w:ascii="Times New Roman" w:eastAsia="Times New Roman" w:hAnsi="Times New Roman" w:cs="Times New Roman"/>
                <w:i/>
                <w:color w:val="000000"/>
                <w:sz w:val="24"/>
                <w:szCs w:val="24"/>
                <w:lang w:eastAsia="ru-RU"/>
              </w:rPr>
              <w:t>Строк дії документів, зазначених у цьому пункті, становить дванадцять місяців з дати видачі.</w:t>
            </w:r>
          </w:p>
        </w:tc>
        <w:tc>
          <w:tcPr>
            <w:tcW w:w="5103" w:type="dxa"/>
          </w:tcPr>
          <w:p w:rsidR="00D451A6" w:rsidRPr="008D3E91" w:rsidRDefault="00D451A6" w:rsidP="00A36DA8">
            <w:pPr>
              <w:spacing w:before="120" w:after="120"/>
              <w:ind w:firstLine="142"/>
              <w:jc w:val="both"/>
              <w:rPr>
                <w:rFonts w:ascii="Times New Roman" w:hAnsi="Times New Roman" w:cs="Times New Roman"/>
                <w:b/>
                <w:sz w:val="24"/>
                <w:szCs w:val="24"/>
                <w:lang w:val="uk-UA"/>
              </w:rPr>
            </w:pPr>
            <w:r>
              <w:rPr>
                <w:rFonts w:ascii="Times New Roman" w:hAnsi="Times New Roman" w:cs="Times New Roman"/>
                <w:sz w:val="24"/>
                <w:szCs w:val="24"/>
                <w:lang w:val="uk-UA"/>
              </w:rPr>
              <w:lastRenderedPageBreak/>
              <w:t>40</w:t>
            </w:r>
            <w:r w:rsidRPr="008D3E91">
              <w:rPr>
                <w:rFonts w:ascii="Times New Roman" w:hAnsi="Times New Roman" w:cs="Times New Roman"/>
                <w:sz w:val="24"/>
                <w:szCs w:val="24"/>
                <w:lang w:val="uk-UA"/>
              </w:rPr>
              <w:t xml:space="preserve">. </w:t>
            </w:r>
            <w:r w:rsidRPr="008B13ED">
              <w:rPr>
                <w:rFonts w:ascii="Times New Roman" w:eastAsia="Times New Roman" w:hAnsi="Times New Roman" w:cs="Times New Roman"/>
                <w:color w:val="000000"/>
                <w:sz w:val="24"/>
                <w:szCs w:val="24"/>
                <w:lang w:eastAsia="ru-RU"/>
              </w:rPr>
              <w:t xml:space="preserve">Особа, яка виявила бажання взяти на виховання в сім'ю дитину-сироту або дитину, </w:t>
            </w:r>
            <w:r w:rsidRPr="008B13ED">
              <w:rPr>
                <w:rFonts w:ascii="Times New Roman" w:eastAsia="Times New Roman" w:hAnsi="Times New Roman" w:cs="Times New Roman"/>
                <w:color w:val="000000"/>
                <w:sz w:val="24"/>
                <w:szCs w:val="24"/>
                <w:lang w:eastAsia="ru-RU"/>
              </w:rPr>
              <w:lastRenderedPageBreak/>
              <w:t>позбавлену батьківського піклування, подає службі у справах дітей</w:t>
            </w:r>
            <w:r w:rsidRPr="008D3E91">
              <w:rPr>
                <w:rFonts w:ascii="Times New Roman" w:hAnsi="Times New Roman" w:cs="Times New Roman"/>
                <w:sz w:val="24"/>
                <w:szCs w:val="24"/>
                <w:lang w:val="uk-UA"/>
              </w:rPr>
              <w:t xml:space="preserve"> </w:t>
            </w:r>
            <w:r w:rsidRPr="008D3E91">
              <w:rPr>
                <w:rFonts w:ascii="Times New Roman" w:hAnsi="Times New Roman" w:cs="Times New Roman"/>
                <w:b/>
                <w:sz w:val="24"/>
                <w:szCs w:val="24"/>
                <w:lang w:val="uk-UA"/>
              </w:rPr>
              <w:t>заяву</w:t>
            </w:r>
            <w:r>
              <w:rPr>
                <w:rFonts w:ascii="Times New Roman" w:hAnsi="Times New Roman" w:cs="Times New Roman"/>
                <w:b/>
                <w:sz w:val="24"/>
                <w:szCs w:val="24"/>
                <w:lang w:val="uk-UA"/>
              </w:rPr>
              <w:t xml:space="preserve"> </w:t>
            </w:r>
            <w:r w:rsidRPr="008B13ED">
              <w:rPr>
                <w:rFonts w:ascii="Times New Roman" w:eastAsia="Times New Roman" w:hAnsi="Times New Roman" w:cs="Times New Roman"/>
                <w:b/>
                <w:color w:val="000000"/>
                <w:sz w:val="24"/>
                <w:szCs w:val="24"/>
                <w:lang w:eastAsia="ru-RU"/>
              </w:rPr>
              <w:t>(від подружжя приймається спільна заява, підписана обома подружжями)</w:t>
            </w:r>
            <w:r w:rsidRPr="00E36053">
              <w:rPr>
                <w:rFonts w:ascii="Times New Roman" w:hAnsi="Times New Roman" w:cs="Times New Roman"/>
                <w:b/>
                <w:sz w:val="24"/>
                <w:szCs w:val="24"/>
                <w:lang w:val="uk-UA"/>
              </w:rPr>
              <w:t xml:space="preserve"> </w:t>
            </w:r>
            <w:r w:rsidRPr="008D3E91">
              <w:rPr>
                <w:rFonts w:ascii="Times New Roman" w:hAnsi="Times New Roman" w:cs="Times New Roman"/>
                <w:b/>
                <w:sz w:val="24"/>
                <w:szCs w:val="24"/>
                <w:lang w:val="uk-UA"/>
              </w:rPr>
              <w:t>в усній або письмовій формі.</w:t>
            </w:r>
          </w:p>
          <w:p w:rsidR="00D451A6" w:rsidRPr="008D3E91" w:rsidRDefault="00D451A6" w:rsidP="00503D2B">
            <w:pPr>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Усна або за бажанням особи</w:t>
            </w:r>
            <w:r w:rsidRPr="008D3E91">
              <w:rPr>
                <w:rFonts w:ascii="Times New Roman" w:hAnsi="Times New Roman" w:cs="Times New Roman"/>
                <w:b/>
                <w:sz w:val="24"/>
                <w:szCs w:val="24"/>
                <w:lang w:val="uk-UA"/>
              </w:rPr>
              <w:t xml:space="preserve"> письмова</w:t>
            </w:r>
            <w:r w:rsidR="006267D5">
              <w:rPr>
                <w:rFonts w:ascii="Times New Roman" w:hAnsi="Times New Roman" w:cs="Times New Roman"/>
                <w:b/>
                <w:sz w:val="24"/>
                <w:szCs w:val="24"/>
                <w:lang w:val="uk-UA"/>
              </w:rPr>
              <w:t xml:space="preserve"> (в паперовій формі)</w:t>
            </w:r>
            <w:r w:rsidRPr="008D3E91">
              <w:rPr>
                <w:rFonts w:ascii="Times New Roman" w:hAnsi="Times New Roman" w:cs="Times New Roman"/>
                <w:b/>
                <w:sz w:val="24"/>
                <w:szCs w:val="24"/>
                <w:lang w:val="uk-UA"/>
              </w:rPr>
              <w:t xml:space="preserve"> заява подається під час особистого відвідування </w:t>
            </w:r>
            <w:r w:rsidRPr="008B13ED">
              <w:rPr>
                <w:rFonts w:ascii="Times New Roman" w:hAnsi="Times New Roman" w:cs="Times New Roman"/>
                <w:b/>
                <w:sz w:val="24"/>
                <w:szCs w:val="24"/>
                <w:lang w:val="uk-UA"/>
              </w:rPr>
              <w:t>служб</w:t>
            </w:r>
            <w:r w:rsidRPr="004F121F">
              <w:rPr>
                <w:rFonts w:ascii="Times New Roman" w:hAnsi="Times New Roman" w:cs="Times New Roman"/>
                <w:b/>
                <w:sz w:val="24"/>
                <w:szCs w:val="24"/>
                <w:lang w:val="uk-UA"/>
              </w:rPr>
              <w:t>и</w:t>
            </w:r>
            <w:r w:rsidRPr="008B13ED">
              <w:rPr>
                <w:rFonts w:ascii="Times New Roman" w:hAnsi="Times New Roman" w:cs="Times New Roman"/>
                <w:b/>
                <w:sz w:val="24"/>
                <w:szCs w:val="24"/>
                <w:lang w:val="uk-UA"/>
              </w:rPr>
              <w:t xml:space="preserve"> у справах дітей</w:t>
            </w:r>
            <w:r w:rsidRPr="008D3E91">
              <w:rPr>
                <w:rFonts w:ascii="Times New Roman" w:hAnsi="Times New Roman" w:cs="Times New Roman"/>
                <w:b/>
                <w:sz w:val="24"/>
                <w:szCs w:val="24"/>
                <w:lang w:val="uk-UA"/>
              </w:rPr>
              <w:t>. Для посвідчення особи пред’являється паспорт громадянина України або документ, що посвідчує особу та підтверджує її громадянство або спеціальний статус. У разі подання заяви представником додатково подається документ, що засвідчує його повноваження.</w:t>
            </w:r>
          </w:p>
          <w:p w:rsidR="00D451A6" w:rsidRPr="008D3E91" w:rsidRDefault="00D451A6" w:rsidP="00A36DA8">
            <w:pPr>
              <w:spacing w:before="120" w:after="120"/>
              <w:ind w:firstLine="142"/>
              <w:jc w:val="both"/>
              <w:rPr>
                <w:rFonts w:ascii="Times New Roman" w:hAnsi="Times New Roman" w:cs="Times New Roman"/>
                <w:sz w:val="24"/>
                <w:szCs w:val="24"/>
                <w:lang w:val="uk-UA"/>
              </w:rPr>
            </w:pPr>
            <w:r w:rsidRPr="008D3E91">
              <w:rPr>
                <w:rFonts w:ascii="Times New Roman" w:hAnsi="Times New Roman" w:cs="Times New Roman"/>
                <w:b/>
                <w:sz w:val="24"/>
                <w:szCs w:val="24"/>
                <w:lang w:val="uk-UA"/>
              </w:rPr>
              <w:t xml:space="preserve">Посадові особи </w:t>
            </w:r>
            <w:r w:rsidRPr="008B13ED">
              <w:rPr>
                <w:rFonts w:ascii="Times New Roman" w:hAnsi="Times New Roman" w:cs="Times New Roman"/>
                <w:b/>
                <w:sz w:val="24"/>
                <w:szCs w:val="24"/>
                <w:lang w:val="uk-UA"/>
              </w:rPr>
              <w:t>служб</w:t>
            </w:r>
            <w:r w:rsidRPr="004F121F">
              <w:rPr>
                <w:rFonts w:ascii="Times New Roman" w:hAnsi="Times New Roman" w:cs="Times New Roman"/>
                <w:b/>
                <w:sz w:val="24"/>
                <w:szCs w:val="24"/>
                <w:lang w:val="uk-UA"/>
              </w:rPr>
              <w:t>и</w:t>
            </w:r>
            <w:r w:rsidRPr="008B13ED">
              <w:rPr>
                <w:rFonts w:ascii="Times New Roman" w:hAnsi="Times New Roman" w:cs="Times New Roman"/>
                <w:b/>
                <w:sz w:val="24"/>
                <w:szCs w:val="24"/>
                <w:lang w:val="uk-UA"/>
              </w:rPr>
              <w:t xml:space="preserve"> у справах дітей</w:t>
            </w:r>
            <w:r w:rsidRPr="008D3E91">
              <w:rPr>
                <w:rFonts w:ascii="Times New Roman" w:hAnsi="Times New Roman" w:cs="Times New Roman"/>
                <w:b/>
                <w:sz w:val="24"/>
                <w:szCs w:val="24"/>
                <w:lang w:val="uk-UA"/>
              </w:rPr>
              <w:t xml:space="preserve"> зобов’язані, на підставі усної заяви, заповнити її електронну форму та роздрукувати примірник заповненої заяви у паперовому вигляді. Зазначений примірник має бути прочитаний і підпи</w:t>
            </w:r>
            <w:r>
              <w:rPr>
                <w:rFonts w:ascii="Times New Roman" w:hAnsi="Times New Roman" w:cs="Times New Roman"/>
                <w:b/>
                <w:sz w:val="24"/>
                <w:szCs w:val="24"/>
                <w:lang w:val="uk-UA"/>
              </w:rPr>
              <w:t>саний заявником</w:t>
            </w:r>
            <w:r w:rsidRPr="008D3E91">
              <w:rPr>
                <w:rFonts w:ascii="Times New Roman" w:hAnsi="Times New Roman" w:cs="Times New Roman"/>
                <w:b/>
                <w:sz w:val="24"/>
                <w:szCs w:val="24"/>
                <w:lang w:val="uk-UA"/>
              </w:rPr>
              <w:t xml:space="preserve">. </w:t>
            </w:r>
          </w:p>
          <w:p w:rsidR="00D451A6" w:rsidRPr="008D3E91" w:rsidRDefault="00D451A6" w:rsidP="00A36DA8">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Письмова заява в електронній формі подається через Єдиний державний веб-портал електронних послуг або інтегро</w:t>
            </w:r>
            <w:r>
              <w:rPr>
                <w:rFonts w:ascii="Times New Roman" w:hAnsi="Times New Roman" w:cs="Times New Roman"/>
                <w:b/>
                <w:sz w:val="24"/>
                <w:szCs w:val="24"/>
                <w:lang w:val="uk-UA"/>
              </w:rPr>
              <w:t>вану з ним інформаційну систему</w:t>
            </w:r>
            <w:r w:rsidRPr="0043161F">
              <w:rPr>
                <w:rFonts w:ascii="Times New Roman" w:hAnsi="Times New Roman" w:cs="Times New Roman"/>
                <w:b/>
                <w:sz w:val="24"/>
                <w:szCs w:val="24"/>
              </w:rPr>
              <w:t>.</w:t>
            </w:r>
            <w:r w:rsidRPr="008D3E91">
              <w:rPr>
                <w:rFonts w:ascii="Times New Roman" w:hAnsi="Times New Roman" w:cs="Times New Roman"/>
                <w:b/>
                <w:sz w:val="24"/>
                <w:szCs w:val="24"/>
                <w:lang w:val="uk-UA"/>
              </w:rPr>
              <w:t xml:space="preserve"> Ідентифікація особи здійснюється з використанням кваліфікованого електронного підпису.</w:t>
            </w:r>
          </w:p>
          <w:p w:rsidR="00D451A6" w:rsidRPr="008D3E91" w:rsidRDefault="00D451A6" w:rsidP="00A36DA8">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У разі подання</w:t>
            </w:r>
            <w:r>
              <w:rPr>
                <w:rFonts w:ascii="Times New Roman" w:hAnsi="Times New Roman" w:cs="Times New Roman"/>
                <w:b/>
                <w:sz w:val="24"/>
                <w:szCs w:val="24"/>
                <w:lang w:val="uk-UA"/>
              </w:rPr>
              <w:t xml:space="preserve"> письмової</w:t>
            </w:r>
            <w:r w:rsidRPr="008D3E91">
              <w:rPr>
                <w:rFonts w:ascii="Times New Roman" w:hAnsi="Times New Roman" w:cs="Times New Roman"/>
                <w:b/>
                <w:sz w:val="24"/>
                <w:szCs w:val="24"/>
                <w:lang w:val="uk-UA"/>
              </w:rPr>
              <w:t xml:space="preserve"> заяви</w:t>
            </w:r>
            <w:r>
              <w:rPr>
                <w:rFonts w:ascii="Times New Roman" w:hAnsi="Times New Roman" w:cs="Times New Roman"/>
                <w:b/>
                <w:sz w:val="24"/>
                <w:szCs w:val="24"/>
                <w:lang w:val="uk-UA"/>
              </w:rPr>
              <w:t xml:space="preserve"> (в паперовій формі)</w:t>
            </w:r>
            <w:r w:rsidRPr="008D3E91">
              <w:rPr>
                <w:rFonts w:ascii="Times New Roman" w:hAnsi="Times New Roman" w:cs="Times New Roman"/>
                <w:b/>
                <w:sz w:val="24"/>
                <w:szCs w:val="24"/>
                <w:lang w:val="uk-UA"/>
              </w:rPr>
              <w:t xml:space="preserve"> поштовим відправленням справжність підпису </w:t>
            </w:r>
            <w:r>
              <w:rPr>
                <w:rFonts w:ascii="Times New Roman" w:hAnsi="Times New Roman" w:cs="Times New Roman"/>
                <w:b/>
                <w:sz w:val="24"/>
                <w:szCs w:val="24"/>
                <w:lang w:val="uk-UA"/>
              </w:rPr>
              <w:t xml:space="preserve">особи </w:t>
            </w:r>
            <w:r w:rsidRPr="008D3E91">
              <w:rPr>
                <w:rFonts w:ascii="Times New Roman" w:hAnsi="Times New Roman" w:cs="Times New Roman"/>
                <w:b/>
                <w:sz w:val="24"/>
                <w:szCs w:val="24"/>
                <w:lang w:val="uk-UA"/>
              </w:rPr>
              <w:t>повинна бути засвідчена</w:t>
            </w:r>
            <w:r w:rsidR="00877164" w:rsidRPr="008D3E91">
              <w:rPr>
                <w:rFonts w:ascii="Times New Roman" w:hAnsi="Times New Roman" w:cs="Times New Roman"/>
                <w:b/>
                <w:sz w:val="24"/>
                <w:szCs w:val="24"/>
                <w:lang w:val="uk-UA"/>
              </w:rPr>
              <w:t xml:space="preserve"> нотаріально</w:t>
            </w:r>
            <w:r w:rsidR="00877164">
              <w:rPr>
                <w:rFonts w:ascii="Times New Roman" w:hAnsi="Times New Roman" w:cs="Times New Roman"/>
                <w:b/>
                <w:sz w:val="24"/>
                <w:szCs w:val="24"/>
                <w:lang w:val="uk-UA"/>
              </w:rPr>
              <w:t xml:space="preserve"> у встановленому законодавством порядку</w:t>
            </w:r>
            <w:r w:rsidRPr="008D3E91">
              <w:rPr>
                <w:rFonts w:ascii="Times New Roman" w:hAnsi="Times New Roman" w:cs="Times New Roman"/>
                <w:b/>
                <w:sz w:val="24"/>
                <w:szCs w:val="24"/>
                <w:lang w:val="uk-UA"/>
              </w:rPr>
              <w:t>.</w:t>
            </w:r>
          </w:p>
          <w:p w:rsidR="00D451A6" w:rsidRPr="008D3E91" w:rsidRDefault="00D451A6" w:rsidP="00A36DA8">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lastRenderedPageBreak/>
              <w:t xml:space="preserve">Посадові особи </w:t>
            </w:r>
            <w:r w:rsidRPr="008B13ED">
              <w:rPr>
                <w:rFonts w:ascii="Times New Roman" w:hAnsi="Times New Roman" w:cs="Times New Roman"/>
                <w:b/>
                <w:sz w:val="24"/>
                <w:szCs w:val="24"/>
                <w:lang w:val="uk-UA"/>
              </w:rPr>
              <w:t>служб</w:t>
            </w:r>
            <w:r w:rsidRPr="004F121F">
              <w:rPr>
                <w:rFonts w:ascii="Times New Roman" w:hAnsi="Times New Roman" w:cs="Times New Roman"/>
                <w:b/>
                <w:sz w:val="24"/>
                <w:szCs w:val="24"/>
                <w:lang w:val="uk-UA"/>
              </w:rPr>
              <w:t>и</w:t>
            </w:r>
            <w:r w:rsidRPr="008B13ED">
              <w:rPr>
                <w:rFonts w:ascii="Times New Roman" w:hAnsi="Times New Roman" w:cs="Times New Roman"/>
                <w:b/>
                <w:sz w:val="24"/>
                <w:szCs w:val="24"/>
                <w:lang w:val="uk-UA"/>
              </w:rPr>
              <w:t xml:space="preserve"> у справах дітей</w:t>
            </w:r>
            <w:r>
              <w:rPr>
                <w:rFonts w:ascii="Times New Roman" w:hAnsi="Times New Roman" w:cs="Times New Roman"/>
                <w:b/>
                <w:sz w:val="24"/>
                <w:szCs w:val="24"/>
                <w:lang w:val="uk-UA"/>
              </w:rPr>
              <w:t xml:space="preserve"> надають заявникові</w:t>
            </w:r>
            <w:r w:rsidRPr="008D3E91">
              <w:rPr>
                <w:rFonts w:ascii="Times New Roman" w:hAnsi="Times New Roman" w:cs="Times New Roman"/>
                <w:b/>
                <w:sz w:val="24"/>
                <w:szCs w:val="24"/>
                <w:lang w:val="uk-UA"/>
              </w:rPr>
              <w:t xml:space="preserve"> вичерпну інформацію та консультацію щодо порядку подання заяви.</w:t>
            </w:r>
          </w:p>
          <w:p w:rsidR="00D451A6" w:rsidRPr="008D3E91" w:rsidRDefault="00D451A6" w:rsidP="004F121F">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Посадові особи </w:t>
            </w:r>
            <w:r w:rsidRPr="008B13ED">
              <w:rPr>
                <w:rFonts w:ascii="Times New Roman" w:hAnsi="Times New Roman" w:cs="Times New Roman"/>
                <w:b/>
                <w:sz w:val="24"/>
                <w:szCs w:val="24"/>
                <w:lang w:val="uk-UA"/>
              </w:rPr>
              <w:t>служб</w:t>
            </w:r>
            <w:r w:rsidRPr="004F121F">
              <w:rPr>
                <w:rFonts w:ascii="Times New Roman" w:hAnsi="Times New Roman" w:cs="Times New Roman"/>
                <w:b/>
                <w:sz w:val="24"/>
                <w:szCs w:val="24"/>
                <w:lang w:val="uk-UA"/>
              </w:rPr>
              <w:t>и</w:t>
            </w:r>
            <w:r w:rsidRPr="008B13ED">
              <w:rPr>
                <w:rFonts w:ascii="Times New Roman" w:hAnsi="Times New Roman" w:cs="Times New Roman"/>
                <w:b/>
                <w:sz w:val="24"/>
                <w:szCs w:val="24"/>
                <w:lang w:val="uk-UA"/>
              </w:rPr>
              <w:t xml:space="preserve"> у справах дітей</w:t>
            </w:r>
            <w:r w:rsidRPr="008D3E91">
              <w:rPr>
                <w:rFonts w:ascii="Times New Roman" w:hAnsi="Times New Roman" w:cs="Times New Roman"/>
                <w:b/>
                <w:sz w:val="24"/>
                <w:szCs w:val="24"/>
                <w:lang w:val="uk-UA"/>
              </w:rPr>
              <w:t xml:space="preserve"> інформують </w:t>
            </w:r>
            <w:r>
              <w:rPr>
                <w:rFonts w:ascii="Times New Roman" w:hAnsi="Times New Roman" w:cs="Times New Roman"/>
                <w:b/>
                <w:sz w:val="24"/>
                <w:szCs w:val="24"/>
                <w:lang w:val="uk-UA"/>
              </w:rPr>
              <w:t xml:space="preserve">заявника </w:t>
            </w:r>
            <w:r w:rsidRPr="008D3E91">
              <w:rPr>
                <w:rFonts w:ascii="Times New Roman" w:hAnsi="Times New Roman" w:cs="Times New Roman"/>
                <w:b/>
                <w:sz w:val="24"/>
                <w:szCs w:val="24"/>
                <w:lang w:val="uk-UA"/>
              </w:rPr>
              <w:t xml:space="preserve">(у тому числі в електронній формі </w:t>
            </w:r>
            <w:r w:rsidRPr="008D3E91">
              <w:rPr>
                <w:rFonts w:ascii="Times New Roman" w:hAnsi="Times New Roman" w:cs="Times New Roman"/>
                <w:b/>
                <w:sz w:val="24"/>
                <w:szCs w:val="24"/>
                <w:lang w:val="uk-UA"/>
              </w:rPr>
              <w:sym w:font="Symbol" w:char="F02D"/>
            </w:r>
            <w:r>
              <w:rPr>
                <w:rFonts w:ascii="Times New Roman" w:hAnsi="Times New Roman" w:cs="Times New Roman"/>
                <w:b/>
                <w:sz w:val="24"/>
                <w:szCs w:val="24"/>
                <w:lang w:val="uk-UA"/>
              </w:rPr>
              <w:t xml:space="preserve"> за її</w:t>
            </w:r>
            <w:r w:rsidRPr="008D3E91">
              <w:rPr>
                <w:rFonts w:ascii="Times New Roman" w:hAnsi="Times New Roman" w:cs="Times New Roman"/>
                <w:b/>
                <w:sz w:val="24"/>
                <w:szCs w:val="24"/>
                <w:lang w:val="uk-UA"/>
              </w:rPr>
              <w:t xml:space="preserve"> бажанням) про результат розгляду заяви та прийнят</w:t>
            </w:r>
            <w:r>
              <w:rPr>
                <w:rFonts w:ascii="Times New Roman" w:hAnsi="Times New Roman" w:cs="Times New Roman"/>
                <w:b/>
                <w:sz w:val="24"/>
                <w:szCs w:val="24"/>
                <w:lang w:val="uk-UA"/>
              </w:rPr>
              <w:t xml:space="preserve">е </w:t>
            </w:r>
            <w:r w:rsidRPr="008D3E91">
              <w:rPr>
                <w:rFonts w:ascii="Times New Roman" w:hAnsi="Times New Roman" w:cs="Times New Roman"/>
                <w:b/>
                <w:sz w:val="24"/>
                <w:szCs w:val="24"/>
                <w:lang w:val="uk-UA"/>
              </w:rPr>
              <w:t>рішення.</w:t>
            </w:r>
          </w:p>
        </w:tc>
        <w:tc>
          <w:tcPr>
            <w:tcW w:w="4678" w:type="dxa"/>
            <w:vMerge/>
          </w:tcPr>
          <w:p w:rsidR="00D451A6" w:rsidRPr="00697BD3" w:rsidRDefault="00D451A6" w:rsidP="00FC46F1">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r w:rsidR="00D451A6" w:rsidRPr="00C54844" w:rsidTr="00FC46F1">
        <w:trPr>
          <w:trHeight w:val="20"/>
        </w:trPr>
        <w:tc>
          <w:tcPr>
            <w:tcW w:w="5529" w:type="dxa"/>
          </w:tcPr>
          <w:p w:rsidR="00D451A6" w:rsidRPr="007B5A96" w:rsidRDefault="00D451A6" w:rsidP="008B13ED">
            <w:pPr>
              <w:shd w:val="clear" w:color="auto" w:fill="FFFFFF"/>
              <w:spacing w:after="150"/>
              <w:ind w:firstLine="450"/>
              <w:jc w:val="both"/>
              <w:rPr>
                <w:rFonts w:ascii="Times New Roman" w:eastAsia="Times New Roman" w:hAnsi="Times New Roman" w:cs="Times New Roman"/>
                <w:b/>
                <w:color w:val="000000"/>
                <w:sz w:val="24"/>
                <w:szCs w:val="24"/>
                <w:lang w:val="uk-UA" w:eastAsia="ru-RU"/>
              </w:rPr>
            </w:pPr>
            <w:r w:rsidRPr="007B5A96">
              <w:rPr>
                <w:rFonts w:ascii="Times New Roman" w:eastAsia="Times New Roman" w:hAnsi="Times New Roman" w:cs="Times New Roman"/>
                <w:b/>
                <w:color w:val="000000"/>
                <w:sz w:val="24"/>
                <w:szCs w:val="24"/>
                <w:lang w:val="uk-UA" w:eastAsia="ru-RU"/>
              </w:rPr>
              <w:lastRenderedPageBreak/>
              <w:t>Відсутній</w:t>
            </w:r>
          </w:p>
        </w:tc>
        <w:tc>
          <w:tcPr>
            <w:tcW w:w="5103" w:type="dxa"/>
          </w:tcPr>
          <w:p w:rsidR="00D451A6" w:rsidRPr="008D3E91" w:rsidRDefault="00D451A6" w:rsidP="00E36053">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40</w:t>
            </w:r>
            <w:r w:rsidRPr="008D3E91">
              <w:rPr>
                <w:rFonts w:ascii="Times New Roman" w:hAnsi="Times New Roman" w:cs="Times New Roman"/>
                <w:b/>
                <w:sz w:val="24"/>
                <w:szCs w:val="24"/>
                <w:vertAlign w:val="superscript"/>
                <w:lang w:val="uk-UA"/>
              </w:rPr>
              <w:t>1</w:t>
            </w:r>
            <w:r w:rsidRPr="008D3E91">
              <w:rPr>
                <w:rFonts w:ascii="Times New Roman" w:hAnsi="Times New Roman" w:cs="Times New Roman"/>
                <w:b/>
                <w:sz w:val="24"/>
                <w:szCs w:val="24"/>
                <w:lang w:val="uk-UA"/>
              </w:rPr>
              <w:t>. У заяві зазначаються такі відомості про</w:t>
            </w:r>
            <w:r>
              <w:rPr>
                <w:rFonts w:ascii="Times New Roman" w:hAnsi="Times New Roman" w:cs="Times New Roman"/>
                <w:b/>
                <w:sz w:val="24"/>
                <w:szCs w:val="24"/>
                <w:lang w:val="uk-UA"/>
              </w:rPr>
              <w:t xml:space="preserve"> особу, яка </w:t>
            </w:r>
            <w:r w:rsidRPr="0023000D">
              <w:rPr>
                <w:rFonts w:ascii="Times New Roman" w:hAnsi="Times New Roman" w:cs="Times New Roman"/>
                <w:b/>
                <w:bCs/>
                <w:color w:val="000000"/>
                <w:sz w:val="24"/>
                <w:szCs w:val="24"/>
                <w:shd w:val="clear" w:color="auto" w:fill="FFFFFF"/>
                <w:lang w:val="uk-UA"/>
              </w:rPr>
              <w:t>виявила бажання взяти на виховання в сім'ю дитину-сироту або дитину, позбавлену батьківського піклування</w:t>
            </w:r>
            <w:r>
              <w:rPr>
                <w:rFonts w:ascii="Times New Roman" w:hAnsi="Times New Roman" w:cs="Times New Roman"/>
                <w:b/>
                <w:bCs/>
                <w:color w:val="000000"/>
                <w:sz w:val="24"/>
                <w:szCs w:val="24"/>
                <w:shd w:val="clear" w:color="auto" w:fill="FFFFFF"/>
                <w:lang w:val="uk-UA"/>
              </w:rPr>
              <w:t>,</w:t>
            </w:r>
            <w:r>
              <w:rPr>
                <w:rFonts w:ascii="Times New Roman" w:hAnsi="Times New Roman" w:cs="Times New Roman"/>
                <w:b/>
                <w:sz w:val="24"/>
                <w:szCs w:val="24"/>
                <w:lang w:val="uk-UA"/>
              </w:rPr>
              <w:t xml:space="preserve"> а також про осіб, які проживають разом з нею</w:t>
            </w:r>
            <w:r w:rsidRPr="008D3E91">
              <w:rPr>
                <w:rFonts w:ascii="Times New Roman" w:hAnsi="Times New Roman" w:cs="Times New Roman"/>
                <w:b/>
                <w:sz w:val="24"/>
                <w:szCs w:val="24"/>
                <w:lang w:val="uk-UA"/>
              </w:rPr>
              <w:t>:</w:t>
            </w:r>
          </w:p>
          <w:p w:rsidR="00D451A6" w:rsidRPr="008D3E91" w:rsidRDefault="00D451A6" w:rsidP="00E3605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 прізвище, ім’я, по батькові та дата народження;</w:t>
            </w:r>
          </w:p>
          <w:p w:rsidR="00D451A6" w:rsidRPr="008D3E91" w:rsidRDefault="00D451A6" w:rsidP="009F08F0">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2) унікальний номер запису в Єдиному державному демографічному реєстрі (за наявності);</w:t>
            </w:r>
          </w:p>
          <w:p w:rsidR="00D451A6" w:rsidRPr="008D3E91" w:rsidRDefault="00D451A6" w:rsidP="009F08F0">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3) </w:t>
            </w:r>
            <w:r w:rsidRPr="00F61881">
              <w:rPr>
                <w:rFonts w:ascii="Times New Roman" w:eastAsia="Times New Roman" w:hAnsi="Times New Roman" w:cs="Times New Roman"/>
                <w:b/>
                <w:sz w:val="24"/>
                <w:szCs w:val="24"/>
                <w:lang w:val="uk-UA" w:eastAsia="ru-RU"/>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w:t>
            </w:r>
            <w:r w:rsidRPr="008D3E91">
              <w:rPr>
                <w:rFonts w:ascii="Times New Roman" w:hAnsi="Times New Roman" w:cs="Times New Roman"/>
                <w:b/>
                <w:sz w:val="24"/>
                <w:szCs w:val="24"/>
                <w:lang w:val="uk-UA"/>
              </w:rPr>
              <w:t>;</w:t>
            </w:r>
          </w:p>
          <w:p w:rsidR="00D451A6" w:rsidRPr="008D3E91" w:rsidRDefault="00D451A6" w:rsidP="00E36053">
            <w:pPr>
              <w:spacing w:before="120" w:after="120"/>
              <w:ind w:firstLine="142"/>
              <w:jc w:val="both"/>
              <w:rPr>
                <w:rFonts w:ascii="Times New Roman" w:hAnsi="Times New Roman" w:cs="Times New Roman"/>
                <w:b/>
                <w:sz w:val="24"/>
                <w:szCs w:val="24"/>
                <w:lang w:val="uk-UA"/>
              </w:rPr>
            </w:pPr>
            <w:r w:rsidRPr="009F08F0">
              <w:rPr>
                <w:rFonts w:ascii="Times New Roman" w:hAnsi="Times New Roman" w:cs="Times New Roman"/>
                <w:b/>
                <w:sz w:val="24"/>
                <w:szCs w:val="24"/>
                <w:lang w:val="uk-UA"/>
              </w:rPr>
              <w:t>4) зареєстроване місце проживання;</w:t>
            </w:r>
          </w:p>
          <w:p w:rsidR="00D451A6" w:rsidRPr="008D3E91" w:rsidRDefault="00D451A6" w:rsidP="00E36053">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5</w:t>
            </w:r>
            <w:r w:rsidRPr="008D3E91">
              <w:rPr>
                <w:rFonts w:ascii="Times New Roman" w:hAnsi="Times New Roman" w:cs="Times New Roman"/>
                <w:b/>
                <w:sz w:val="24"/>
                <w:szCs w:val="24"/>
                <w:lang w:val="uk-UA"/>
              </w:rPr>
              <w:t>) контактні дані (номер телефону, адреса електронної пошти тощо).</w:t>
            </w:r>
          </w:p>
          <w:p w:rsidR="00D451A6" w:rsidRPr="008D3E91" w:rsidRDefault="00D451A6" w:rsidP="00E3605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Форма заяви </w:t>
            </w:r>
            <w:r>
              <w:rPr>
                <w:rFonts w:ascii="Times New Roman" w:hAnsi="Times New Roman" w:cs="Times New Roman"/>
                <w:b/>
                <w:sz w:val="24"/>
                <w:szCs w:val="24"/>
                <w:lang w:val="uk-UA"/>
              </w:rPr>
              <w:t xml:space="preserve">затверджується </w:t>
            </w:r>
            <w:r w:rsidRPr="008D3E91">
              <w:rPr>
                <w:rFonts w:ascii="Times New Roman" w:hAnsi="Times New Roman" w:cs="Times New Roman"/>
                <w:b/>
                <w:sz w:val="24"/>
                <w:szCs w:val="24"/>
                <w:lang w:val="uk-UA"/>
              </w:rPr>
              <w:t xml:space="preserve"> Мінсоцполітики.</w:t>
            </w:r>
          </w:p>
          <w:p w:rsidR="00D451A6" w:rsidRPr="008D3E91" w:rsidRDefault="00D451A6" w:rsidP="00E36053">
            <w:pPr>
              <w:shd w:val="clear" w:color="auto" w:fill="FFFFFF" w:themeFill="background1"/>
              <w:spacing w:before="120" w:after="120"/>
              <w:ind w:firstLine="142"/>
              <w:jc w:val="both"/>
              <w:rPr>
                <w:rFonts w:ascii="Times New Roman" w:hAnsi="Times New Roman" w:cs="Times New Roman"/>
                <w:i/>
                <w:sz w:val="24"/>
                <w:szCs w:val="24"/>
                <w:lang w:val="uk-UA"/>
              </w:rPr>
            </w:pPr>
            <w:r w:rsidRPr="008D3E91">
              <w:rPr>
                <w:rFonts w:ascii="Times New Roman" w:hAnsi="Times New Roman" w:cs="Times New Roman"/>
                <w:b/>
                <w:sz w:val="24"/>
                <w:szCs w:val="24"/>
                <w:lang w:val="uk-UA"/>
              </w:rPr>
              <w:t>До заяви додаються такі документи:</w:t>
            </w:r>
          </w:p>
          <w:p w:rsidR="00D451A6" w:rsidRPr="008D3E91" w:rsidRDefault="00D451A6" w:rsidP="00E3605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lastRenderedPageBreak/>
              <w:t xml:space="preserve">письмова згода </w:t>
            </w:r>
            <w:r w:rsidRPr="008B13ED">
              <w:rPr>
                <w:rFonts w:ascii="Times New Roman" w:hAnsi="Times New Roman" w:cs="Times New Roman"/>
                <w:b/>
                <w:sz w:val="24"/>
                <w:szCs w:val="24"/>
                <w:lang w:val="uk-UA"/>
              </w:rPr>
              <w:t>всіх повнолітніх членів сім'ї, що проживають разом з особою, яка бажає взяти дитину-сироту або дитину, позбавлену батьківського піклування, під опіку, піклування, утворити прийомну сім'ю або на власній житловій площі - дитячий будинок сімейного типу</w:t>
            </w:r>
            <w:r w:rsidRPr="008D3E91">
              <w:rPr>
                <w:rFonts w:ascii="Times New Roman" w:hAnsi="Times New Roman" w:cs="Times New Roman"/>
                <w:b/>
                <w:sz w:val="24"/>
                <w:szCs w:val="24"/>
                <w:lang w:val="uk-UA"/>
              </w:rPr>
              <w:t>, засвідчена нотаріально</w:t>
            </w:r>
            <w:r w:rsidR="00F005A0">
              <w:rPr>
                <w:rFonts w:ascii="Times New Roman" w:hAnsi="Times New Roman" w:cs="Times New Roman"/>
                <w:b/>
                <w:sz w:val="24"/>
                <w:szCs w:val="24"/>
                <w:lang w:val="uk-UA"/>
              </w:rPr>
              <w:t xml:space="preserve"> у встановленому законодавством порядку</w:t>
            </w:r>
            <w:r w:rsidRPr="008D3E91">
              <w:rPr>
                <w:rFonts w:ascii="Times New Roman" w:hAnsi="Times New Roman" w:cs="Times New Roman"/>
                <w:b/>
                <w:sz w:val="24"/>
                <w:szCs w:val="24"/>
                <w:lang w:val="uk-UA"/>
              </w:rPr>
              <w:t xml:space="preserve"> або написана власноручно в присутності посадової особи, яка приймає документи, про що робиться позначка на заяві із зазначенням прізвища, імені, по батькові, підпису посадової особи та дати.</w:t>
            </w:r>
          </w:p>
          <w:p w:rsidR="00D451A6" w:rsidRDefault="00D451A6" w:rsidP="00E36053">
            <w:pPr>
              <w:spacing w:before="120" w:after="120"/>
              <w:ind w:firstLine="142"/>
              <w:jc w:val="both"/>
              <w:rPr>
                <w:rFonts w:ascii="Times New Roman" w:hAnsi="Times New Roman" w:cs="Times New Roman"/>
                <w:b/>
                <w:sz w:val="24"/>
                <w:szCs w:val="24"/>
                <w:lang w:val="uk-UA"/>
              </w:rPr>
            </w:pPr>
            <w:r w:rsidRPr="00577FB0">
              <w:rPr>
                <w:rFonts w:ascii="Times New Roman" w:hAnsi="Times New Roman" w:cs="Times New Roman"/>
                <w:b/>
                <w:sz w:val="24"/>
                <w:szCs w:val="24"/>
                <w:lang w:val="uk-UA"/>
              </w:rPr>
              <w:t>висновок про стан здоров’я заявника, а також осіб, які проживають разом з ним, складений за формою згідно з додатком 5;</w:t>
            </w:r>
          </w:p>
          <w:p w:rsidR="00D451A6" w:rsidRPr="008D3E91" w:rsidRDefault="00D451A6" w:rsidP="00E3605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До заяви, поданої в електронній формі, додаються електронні примірники документів.</w:t>
            </w:r>
          </w:p>
          <w:p w:rsidR="00D451A6" w:rsidRPr="008D3E91" w:rsidRDefault="00D451A6" w:rsidP="00E3605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У разі подання електронних документів документи на паперових носіях не подаються.</w:t>
            </w:r>
          </w:p>
        </w:tc>
        <w:tc>
          <w:tcPr>
            <w:tcW w:w="4678" w:type="dxa"/>
            <w:vMerge/>
          </w:tcPr>
          <w:p w:rsidR="00D451A6" w:rsidRPr="00697BD3" w:rsidRDefault="00D451A6" w:rsidP="00FC46F1">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r w:rsidR="00D451A6" w:rsidRPr="00E2379D" w:rsidTr="00FC46F1">
        <w:trPr>
          <w:trHeight w:val="20"/>
        </w:trPr>
        <w:tc>
          <w:tcPr>
            <w:tcW w:w="5529" w:type="dxa"/>
          </w:tcPr>
          <w:p w:rsidR="00D451A6" w:rsidRPr="007B5A96" w:rsidRDefault="00D451A6" w:rsidP="008B13ED">
            <w:pPr>
              <w:shd w:val="clear" w:color="auto" w:fill="FFFFFF"/>
              <w:spacing w:after="150"/>
              <w:ind w:firstLine="450"/>
              <w:jc w:val="both"/>
              <w:rPr>
                <w:rFonts w:ascii="Times New Roman" w:eastAsia="Times New Roman" w:hAnsi="Times New Roman" w:cs="Times New Roman"/>
                <w:b/>
                <w:color w:val="000000"/>
                <w:sz w:val="24"/>
                <w:szCs w:val="24"/>
                <w:lang w:val="uk-UA" w:eastAsia="ru-RU"/>
              </w:rPr>
            </w:pPr>
            <w:r w:rsidRPr="007B5A96">
              <w:rPr>
                <w:rFonts w:ascii="Times New Roman" w:eastAsia="Times New Roman" w:hAnsi="Times New Roman" w:cs="Times New Roman"/>
                <w:b/>
                <w:color w:val="000000"/>
                <w:sz w:val="24"/>
                <w:szCs w:val="24"/>
                <w:lang w:val="uk-UA" w:eastAsia="ru-RU"/>
              </w:rPr>
              <w:t>Відсутній</w:t>
            </w:r>
          </w:p>
        </w:tc>
        <w:tc>
          <w:tcPr>
            <w:tcW w:w="5103" w:type="dxa"/>
          </w:tcPr>
          <w:p w:rsidR="00D451A6" w:rsidRPr="008D3E91" w:rsidRDefault="00D451A6" w:rsidP="009018F3">
            <w:pPr>
              <w:spacing w:before="120" w:after="120"/>
              <w:ind w:firstLine="142"/>
              <w:jc w:val="both"/>
              <w:rPr>
                <w:rFonts w:ascii="Times New Roman" w:hAnsi="Times New Roman" w:cs="Times New Roman"/>
                <w:b/>
                <w:sz w:val="24"/>
                <w:szCs w:val="24"/>
                <w:lang w:val="uk-UA"/>
              </w:rPr>
            </w:pPr>
            <w:r w:rsidRPr="0032027F">
              <w:rPr>
                <w:rFonts w:ascii="Times New Roman" w:hAnsi="Times New Roman" w:cs="Times New Roman"/>
                <w:b/>
                <w:sz w:val="24"/>
                <w:szCs w:val="24"/>
                <w:lang w:val="uk-UA"/>
              </w:rPr>
              <w:t>40</w:t>
            </w:r>
            <w:r w:rsidRPr="0032027F">
              <w:rPr>
                <w:rFonts w:ascii="Times New Roman" w:hAnsi="Times New Roman" w:cs="Times New Roman"/>
                <w:b/>
                <w:sz w:val="24"/>
                <w:szCs w:val="24"/>
                <w:vertAlign w:val="superscript"/>
                <w:lang w:val="uk-UA"/>
              </w:rPr>
              <w:t>2</w:t>
            </w:r>
            <w:r w:rsidRPr="0032027F">
              <w:rPr>
                <w:rFonts w:ascii="Times New Roman" w:hAnsi="Times New Roman" w:cs="Times New Roman"/>
                <w:b/>
                <w:sz w:val="24"/>
                <w:szCs w:val="24"/>
                <w:lang w:val="uk-UA"/>
              </w:rPr>
              <w:t>. Посадові особи служби у справах дітей, не пізніше робочого дня, наступного за днем подання заяви, у порядку інформаційної взаємодії з інформаційними системами державних органів</w:t>
            </w:r>
            <w:r w:rsidRPr="0032027F">
              <w:rPr>
                <w:color w:val="000000"/>
                <w:sz w:val="24"/>
                <w:szCs w:val="24"/>
                <w:shd w:val="clear" w:color="auto" w:fill="FFFFFF"/>
                <w:lang w:val="uk-UA"/>
              </w:rPr>
              <w:t xml:space="preserve"> </w:t>
            </w:r>
            <w:r w:rsidRPr="0032027F">
              <w:rPr>
                <w:rFonts w:ascii="Times New Roman" w:hAnsi="Times New Roman" w:cs="Times New Roman"/>
                <w:b/>
                <w:sz w:val="24"/>
                <w:szCs w:val="24"/>
                <w:lang w:val="uk-UA"/>
              </w:rPr>
              <w:t>здійснюють перевірку відомостей, зазначених в заяві:</w:t>
            </w:r>
            <w:r w:rsidRPr="008D3E91">
              <w:rPr>
                <w:rFonts w:ascii="Times New Roman" w:hAnsi="Times New Roman" w:cs="Times New Roman"/>
                <w:b/>
                <w:sz w:val="24"/>
                <w:szCs w:val="24"/>
                <w:lang w:val="uk-UA"/>
              </w:rPr>
              <w:t xml:space="preserve"> </w:t>
            </w:r>
          </w:p>
          <w:p w:rsidR="00D451A6" w:rsidRPr="008D3E91" w:rsidRDefault="00D451A6" w:rsidP="009018F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1) про шлюб (для подружжя) з Державного реєстру актів цивільного стану громадян </w:t>
            </w:r>
            <w:r w:rsidRPr="008D3E91">
              <w:rPr>
                <w:rFonts w:ascii="Times New Roman" w:hAnsi="Times New Roman" w:cs="Times New Roman"/>
                <w:b/>
                <w:sz w:val="24"/>
                <w:szCs w:val="24"/>
                <w:lang w:val="uk-UA"/>
              </w:rPr>
              <w:lastRenderedPageBreak/>
              <w:t>відповідно до Порядку ведення Державного реєстру актів цивільного стану громадян;</w:t>
            </w:r>
          </w:p>
          <w:p w:rsidR="00D451A6" w:rsidRPr="008D3E91" w:rsidRDefault="00D451A6" w:rsidP="009018F3">
            <w:pPr>
              <w:spacing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2) про доходи </w:t>
            </w:r>
            <w:r>
              <w:rPr>
                <w:rFonts w:ascii="Times New Roman" w:hAnsi="Times New Roman" w:cs="Times New Roman"/>
                <w:b/>
                <w:sz w:val="24"/>
                <w:szCs w:val="24"/>
                <w:lang w:val="uk-UA"/>
              </w:rPr>
              <w:t xml:space="preserve">заявника </w:t>
            </w:r>
            <w:r w:rsidRPr="008D3E91">
              <w:rPr>
                <w:rFonts w:ascii="Times New Roman" w:hAnsi="Times New Roman" w:cs="Times New Roman"/>
                <w:b/>
                <w:sz w:val="24"/>
                <w:szCs w:val="24"/>
                <w:lang w:val="uk-UA"/>
              </w:rPr>
              <w:t>за останні шість місяців, сплату   податку на доходи фізичних осіб та відсутність податкових  зобов’язань з такого податку з Державного реєстру фізичних осіб - платників податків</w:t>
            </w:r>
            <w:r w:rsidR="00EC1F45">
              <w:rPr>
                <w:rFonts w:ascii="Times New Roman" w:hAnsi="Times New Roman" w:cs="Times New Roman"/>
                <w:b/>
                <w:sz w:val="24"/>
                <w:szCs w:val="24"/>
                <w:lang w:val="uk-UA"/>
              </w:rPr>
              <w:t xml:space="preserve"> в порядку, визначеному Мінфіном</w:t>
            </w:r>
            <w:r w:rsidRPr="008D3E91">
              <w:rPr>
                <w:rFonts w:ascii="Times New Roman" w:hAnsi="Times New Roman" w:cs="Times New Roman"/>
                <w:b/>
                <w:sz w:val="24"/>
                <w:szCs w:val="24"/>
                <w:lang w:val="uk-UA"/>
              </w:rPr>
              <w:t>;</w:t>
            </w:r>
          </w:p>
          <w:p w:rsidR="00D451A6" w:rsidRPr="008D3E91" w:rsidRDefault="00D451A6" w:rsidP="009018F3">
            <w:pPr>
              <w:shd w:val="clear" w:color="auto" w:fill="FFFFFF"/>
              <w:spacing w:after="120"/>
              <w:ind w:left="34" w:firstLine="142"/>
              <w:jc w:val="both"/>
              <w:rPr>
                <w:rFonts w:ascii="Arial" w:eastAsia="Times New Roman" w:hAnsi="Arial" w:cs="Arial"/>
                <w:color w:val="000000"/>
                <w:sz w:val="24"/>
                <w:szCs w:val="24"/>
                <w:lang w:val="uk-UA" w:eastAsia="ru-RU"/>
              </w:rPr>
            </w:pPr>
            <w:r w:rsidRPr="008D3E91">
              <w:rPr>
                <w:rFonts w:ascii="Times New Roman" w:hAnsi="Times New Roman" w:cs="Times New Roman"/>
                <w:b/>
                <w:sz w:val="24"/>
                <w:szCs w:val="24"/>
                <w:lang w:val="uk-UA"/>
              </w:rPr>
              <w:t>3) про речові права на нерухоме майно з Державного реєстру речових прав на нерухоме майно відповідно до Порядку надання інформації з Державного реєстру речових прав на нерухоме майно;</w:t>
            </w:r>
          </w:p>
          <w:p w:rsidR="00D451A6" w:rsidRPr="008D3E91" w:rsidRDefault="00D451A6" w:rsidP="009018F3">
            <w:pPr>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4) про сплату єдиного внеску на загальнообов’язкове державне соціальне страхування</w:t>
            </w:r>
            <w:r w:rsidRPr="00CC0016">
              <w:rPr>
                <w:b/>
                <w:sz w:val="24"/>
                <w:szCs w:val="24"/>
                <w:lang w:val="uk-UA"/>
              </w:rPr>
              <w:t xml:space="preserve"> </w:t>
            </w:r>
            <w:r w:rsidRPr="008D3E91">
              <w:rPr>
                <w:rFonts w:ascii="Times New Roman" w:hAnsi="Times New Roman" w:cs="Times New Roman"/>
                <w:b/>
                <w:sz w:val="24"/>
                <w:szCs w:val="24"/>
                <w:lang w:val="uk-UA"/>
              </w:rPr>
              <w:t>та відсутність податкових  зобов’язань з такого внеску з реєстру застрахованих осіб Державного реєстру загальнообов’язкового державного соціального страхування</w:t>
            </w:r>
            <w:r>
              <w:rPr>
                <w:rFonts w:ascii="Times New Roman" w:hAnsi="Times New Roman" w:cs="Times New Roman"/>
                <w:b/>
                <w:sz w:val="24"/>
                <w:szCs w:val="24"/>
                <w:lang w:val="uk-UA"/>
              </w:rPr>
              <w:t xml:space="preserve">, </w:t>
            </w:r>
            <w:r w:rsidRPr="00EB0AC7">
              <w:rPr>
                <w:rFonts w:ascii="Times New Roman" w:hAnsi="Times New Roman" w:cs="Times New Roman"/>
                <w:b/>
                <w:bCs/>
                <w:sz w:val="24"/>
                <w:szCs w:val="24"/>
              </w:rPr>
              <w:t xml:space="preserve">відповідно до </w:t>
            </w:r>
            <w:r w:rsidRPr="00EB0AC7">
              <w:rPr>
                <w:rFonts w:ascii="Times New Roman" w:hAnsi="Times New Roman" w:cs="Times New Roman"/>
                <w:b/>
                <w:bCs/>
                <w:color w:val="000000"/>
                <w:sz w:val="24"/>
                <w:szCs w:val="24"/>
                <w:shd w:val="clear" w:color="auto" w:fill="FFFFFF"/>
              </w:rPr>
              <w:t>Порядку надання в електронній формі інформації з реєстру застрахованих осіб Державного реєстру загальнообов’язкового державного соціального страхування органам праці та соціального захисту населення</w:t>
            </w:r>
            <w:r w:rsidRPr="00EB0AC7">
              <w:rPr>
                <w:rFonts w:ascii="Times New Roman" w:hAnsi="Times New Roman" w:cs="Times New Roman"/>
                <w:b/>
                <w:bCs/>
                <w:sz w:val="24"/>
                <w:szCs w:val="24"/>
              </w:rPr>
              <w:t>;</w:t>
            </w:r>
          </w:p>
          <w:p w:rsidR="00D451A6" w:rsidRPr="008D3E91" w:rsidRDefault="00D451A6" w:rsidP="00E012CF">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5) </w:t>
            </w:r>
            <w:r w:rsidRPr="00717C32">
              <w:rPr>
                <w:rFonts w:ascii="Times New Roman" w:hAnsi="Times New Roman" w:cs="Times New Roman"/>
                <w:b/>
                <w:sz w:val="24"/>
                <w:szCs w:val="24"/>
                <w:lang w:val="uk-UA"/>
              </w:rPr>
              <w:t>про зареєстрованих у житловому приміщенні осіб - з реєстрів територіальних громад;</w:t>
            </w:r>
          </w:p>
          <w:p w:rsidR="00D451A6" w:rsidRDefault="00D451A6" w:rsidP="009018F3">
            <w:pPr>
              <w:spacing w:before="120" w:after="120"/>
              <w:ind w:firstLine="142"/>
              <w:jc w:val="both"/>
              <w:rPr>
                <w:rFonts w:ascii="Times New Roman" w:hAnsi="Times New Roman" w:cs="Times New Roman"/>
                <w:b/>
                <w:sz w:val="24"/>
                <w:szCs w:val="24"/>
                <w:lang w:val="uk-UA"/>
              </w:rPr>
            </w:pPr>
            <w:r w:rsidRPr="00F42908">
              <w:rPr>
                <w:rFonts w:ascii="Times New Roman" w:hAnsi="Times New Roman" w:cs="Times New Roman"/>
                <w:b/>
                <w:sz w:val="24"/>
                <w:szCs w:val="24"/>
                <w:lang w:val="uk-UA"/>
              </w:rPr>
              <w:t xml:space="preserve">6) про наявність або відсутність судимості (для кожного заявника та осіб, які проживають разом з ними) з єдиної інформаційної системи Міністерства </w:t>
            </w:r>
            <w:r w:rsidRPr="00F42908">
              <w:rPr>
                <w:rFonts w:ascii="Times New Roman" w:hAnsi="Times New Roman" w:cs="Times New Roman"/>
                <w:b/>
                <w:sz w:val="24"/>
                <w:szCs w:val="24"/>
                <w:lang w:val="uk-UA"/>
              </w:rPr>
              <w:lastRenderedPageBreak/>
              <w:t>внутрішніх справ України відповідно до Положення про єдину інформаційну систему Міністерства внутрішніх справ;</w:t>
            </w:r>
          </w:p>
          <w:p w:rsidR="00D451A6" w:rsidRDefault="00D451A6" w:rsidP="00080E66">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7) відомості щодо</w:t>
            </w:r>
            <w:r w:rsidRPr="008D3E91">
              <w:rPr>
                <w:rFonts w:ascii="Times New Roman" w:hAnsi="Times New Roman" w:cs="Times New Roman"/>
                <w:b/>
                <w:sz w:val="24"/>
                <w:szCs w:val="24"/>
                <w:lang w:val="uk-UA"/>
              </w:rPr>
              <w:t xml:space="preserve"> проходження курсу навчання з виховання дітей-сиріт та дітей, позбавлених батьківського піклування</w:t>
            </w:r>
            <w:r w:rsidRPr="008D3E91">
              <w:rPr>
                <w:b/>
                <w:sz w:val="24"/>
                <w:szCs w:val="24"/>
                <w:lang w:val="uk-UA"/>
              </w:rPr>
              <w:t xml:space="preserve"> </w:t>
            </w:r>
            <w:r>
              <w:rPr>
                <w:rFonts w:ascii="Times New Roman" w:hAnsi="Times New Roman" w:cs="Times New Roman"/>
                <w:b/>
                <w:sz w:val="24"/>
                <w:szCs w:val="24"/>
                <w:lang w:val="uk-UA"/>
              </w:rPr>
              <w:t>отримуються шляхом подання запиту</w:t>
            </w:r>
            <w:r w:rsidRPr="008D3E91">
              <w:rPr>
                <w:rFonts w:ascii="Times New Roman" w:hAnsi="Times New Roman" w:cs="Times New Roman"/>
                <w:b/>
                <w:sz w:val="24"/>
                <w:szCs w:val="24"/>
                <w:lang w:val="uk-UA"/>
              </w:rPr>
              <w:t xml:space="preserve"> до центру соціальних служб для сім'ї, дітей та молоді за місцем проходження підготовки у порядку, </w:t>
            </w:r>
            <w:r>
              <w:rPr>
                <w:rFonts w:ascii="Times New Roman" w:hAnsi="Times New Roman" w:cs="Times New Roman"/>
                <w:b/>
                <w:sz w:val="24"/>
                <w:szCs w:val="24"/>
                <w:lang w:val="uk-UA"/>
              </w:rPr>
              <w:t>визначеному</w:t>
            </w:r>
            <w:r w:rsidRPr="008D3E91">
              <w:rPr>
                <w:rFonts w:ascii="Times New Roman" w:hAnsi="Times New Roman" w:cs="Times New Roman"/>
                <w:b/>
                <w:sz w:val="24"/>
                <w:szCs w:val="24"/>
                <w:lang w:val="uk-UA"/>
              </w:rPr>
              <w:t xml:space="preserve"> Мінсоцполітики.</w:t>
            </w:r>
          </w:p>
          <w:p w:rsidR="00D451A6" w:rsidRDefault="00D451A6" w:rsidP="00F17F0C">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У випадку неможливості перевірки відомостей шляхом інформаційної взаємодії </w:t>
            </w:r>
            <w:r w:rsidRPr="008D3E91">
              <w:rPr>
                <w:rFonts w:ascii="Times New Roman" w:hAnsi="Times New Roman" w:cs="Times New Roman"/>
                <w:b/>
                <w:sz w:val="24"/>
                <w:szCs w:val="24"/>
                <w:lang w:val="uk-UA"/>
              </w:rPr>
              <w:t>з інформаційними системами державних органів</w:t>
            </w:r>
            <w:r>
              <w:rPr>
                <w:rFonts w:ascii="Times New Roman" w:hAnsi="Times New Roman" w:cs="Times New Roman"/>
                <w:b/>
                <w:sz w:val="24"/>
                <w:szCs w:val="24"/>
                <w:lang w:val="uk-UA"/>
              </w:rPr>
              <w:t>, зазначені відомості перевіряються шляхом подання службою у справах дітей  запиту до органу, який володіє або має володіти відповідними відомостями.</w:t>
            </w:r>
          </w:p>
          <w:p w:rsidR="00D451A6" w:rsidRPr="008D3E91" w:rsidRDefault="00D451A6" w:rsidP="00F17F0C">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Відомості на запит надаються о</w:t>
            </w:r>
            <w:r w:rsidRPr="008D3E91">
              <w:rPr>
                <w:rFonts w:ascii="Times New Roman" w:hAnsi="Times New Roman" w:cs="Times New Roman"/>
                <w:b/>
                <w:sz w:val="24"/>
                <w:szCs w:val="24"/>
                <w:lang w:val="uk-UA"/>
              </w:rPr>
              <w:t>рган</w:t>
            </w:r>
            <w:r>
              <w:rPr>
                <w:rFonts w:ascii="Times New Roman" w:hAnsi="Times New Roman" w:cs="Times New Roman"/>
                <w:b/>
                <w:sz w:val="24"/>
                <w:szCs w:val="24"/>
                <w:lang w:val="uk-UA"/>
              </w:rPr>
              <w:t>у,</w:t>
            </w:r>
            <w:r w:rsidRPr="008D3E91">
              <w:rPr>
                <w:rFonts w:ascii="Times New Roman" w:hAnsi="Times New Roman" w:cs="Times New Roman"/>
                <w:b/>
                <w:sz w:val="24"/>
                <w:szCs w:val="24"/>
                <w:lang w:val="uk-UA"/>
              </w:rPr>
              <w:t xml:space="preserve"> який приймає рішення </w:t>
            </w:r>
            <w:r>
              <w:rPr>
                <w:rFonts w:ascii="Times New Roman" w:hAnsi="Times New Roman" w:cs="Times New Roman"/>
                <w:b/>
                <w:sz w:val="24"/>
                <w:szCs w:val="24"/>
                <w:lang w:val="uk-UA"/>
              </w:rPr>
              <w:t xml:space="preserve">про </w:t>
            </w:r>
            <w:r w:rsidRPr="008D3E91">
              <w:rPr>
                <w:rFonts w:ascii="Times New Roman" w:hAnsi="Times New Roman" w:cs="Times New Roman"/>
                <w:b/>
                <w:sz w:val="24"/>
                <w:szCs w:val="24"/>
                <w:lang w:val="uk-UA"/>
              </w:rPr>
              <w:t>утвор</w:t>
            </w:r>
            <w:r>
              <w:rPr>
                <w:rFonts w:ascii="Times New Roman" w:hAnsi="Times New Roman" w:cs="Times New Roman"/>
                <w:b/>
                <w:sz w:val="24"/>
                <w:szCs w:val="24"/>
                <w:lang w:val="uk-UA"/>
              </w:rPr>
              <w:t>ення</w:t>
            </w:r>
            <w:r w:rsidRPr="008D3E91">
              <w:rPr>
                <w:rFonts w:ascii="Times New Roman" w:hAnsi="Times New Roman" w:cs="Times New Roman"/>
                <w:b/>
                <w:sz w:val="24"/>
                <w:szCs w:val="24"/>
                <w:lang w:val="uk-UA"/>
              </w:rPr>
              <w:t xml:space="preserve"> прийом</w:t>
            </w:r>
            <w:r>
              <w:rPr>
                <w:rFonts w:ascii="Times New Roman" w:hAnsi="Times New Roman" w:cs="Times New Roman"/>
                <w:b/>
                <w:sz w:val="24"/>
                <w:szCs w:val="24"/>
                <w:lang w:val="uk-UA"/>
              </w:rPr>
              <w:t>ної</w:t>
            </w:r>
            <w:r w:rsidRPr="008D3E91">
              <w:rPr>
                <w:rFonts w:ascii="Times New Roman" w:hAnsi="Times New Roman" w:cs="Times New Roman"/>
                <w:b/>
                <w:sz w:val="24"/>
                <w:szCs w:val="24"/>
                <w:lang w:val="uk-UA"/>
              </w:rPr>
              <w:t xml:space="preserve"> сім</w:t>
            </w:r>
            <w:r>
              <w:rPr>
                <w:rFonts w:ascii="Times New Roman" w:hAnsi="Times New Roman" w:cs="Times New Roman"/>
                <w:b/>
                <w:sz w:val="24"/>
                <w:szCs w:val="24"/>
                <w:lang w:val="uk-UA"/>
              </w:rPr>
              <w:t xml:space="preserve">’ї  протягом трьох робочих днів з дня отримання такого запиту. </w:t>
            </w:r>
          </w:p>
          <w:p w:rsidR="00D451A6" w:rsidRDefault="00D451A6" w:rsidP="009018F3">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Забороняється вимагати від особи, яка подає заяву, документи, що підтверджують відом</w:t>
            </w:r>
            <w:r>
              <w:rPr>
                <w:rFonts w:ascii="Times New Roman" w:hAnsi="Times New Roman" w:cs="Times New Roman"/>
                <w:b/>
                <w:sz w:val="24"/>
                <w:szCs w:val="24"/>
                <w:lang w:val="uk-UA"/>
              </w:rPr>
              <w:t>ості, зазначені у підпунктах 1-7</w:t>
            </w:r>
            <w:r w:rsidRPr="008D3E91">
              <w:rPr>
                <w:rFonts w:ascii="Times New Roman" w:hAnsi="Times New Roman" w:cs="Times New Roman"/>
                <w:b/>
                <w:sz w:val="24"/>
                <w:szCs w:val="24"/>
                <w:lang w:val="uk-UA"/>
              </w:rPr>
              <w:t xml:space="preserve"> цього пункту, крім в</w:t>
            </w:r>
            <w:r>
              <w:rPr>
                <w:rFonts w:ascii="Times New Roman" w:hAnsi="Times New Roman" w:cs="Times New Roman"/>
                <w:b/>
                <w:sz w:val="24"/>
                <w:szCs w:val="24"/>
                <w:lang w:val="uk-UA"/>
              </w:rPr>
              <w:t>ипадків, передбачених пунктом 40</w:t>
            </w:r>
            <w:r w:rsidRPr="008D3E91">
              <w:rPr>
                <w:rFonts w:ascii="Times New Roman" w:hAnsi="Times New Roman" w:cs="Times New Roman"/>
                <w:b/>
                <w:sz w:val="24"/>
                <w:szCs w:val="24"/>
                <w:vertAlign w:val="superscript"/>
                <w:lang w:val="uk-UA"/>
              </w:rPr>
              <w:t>3</w:t>
            </w:r>
            <w:r>
              <w:rPr>
                <w:rFonts w:ascii="Times New Roman" w:hAnsi="Times New Roman" w:cs="Times New Roman"/>
                <w:b/>
                <w:sz w:val="24"/>
                <w:szCs w:val="24"/>
                <w:lang w:val="uk-UA"/>
              </w:rPr>
              <w:t xml:space="preserve"> цього Порядку</w:t>
            </w:r>
            <w:r w:rsidRPr="008D3E91">
              <w:rPr>
                <w:rFonts w:ascii="Times New Roman" w:hAnsi="Times New Roman" w:cs="Times New Roman"/>
                <w:b/>
                <w:sz w:val="24"/>
                <w:szCs w:val="24"/>
                <w:lang w:val="uk-UA"/>
              </w:rPr>
              <w:t>.</w:t>
            </w:r>
          </w:p>
        </w:tc>
        <w:tc>
          <w:tcPr>
            <w:tcW w:w="4678" w:type="dxa"/>
            <w:vMerge/>
          </w:tcPr>
          <w:p w:rsidR="00D451A6" w:rsidRPr="00697BD3" w:rsidRDefault="00D451A6" w:rsidP="00FC46F1">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r w:rsidR="00D451A6" w:rsidRPr="00E2379D" w:rsidTr="00FC46F1">
        <w:trPr>
          <w:trHeight w:val="20"/>
        </w:trPr>
        <w:tc>
          <w:tcPr>
            <w:tcW w:w="5529" w:type="dxa"/>
          </w:tcPr>
          <w:p w:rsidR="00D451A6" w:rsidRPr="003E7804" w:rsidRDefault="00D451A6" w:rsidP="003E7804">
            <w:pPr>
              <w:shd w:val="clear" w:color="auto" w:fill="FFFFFF"/>
              <w:spacing w:after="150"/>
              <w:ind w:firstLine="450"/>
              <w:jc w:val="both"/>
              <w:rPr>
                <w:rFonts w:ascii="Times New Roman" w:eastAsia="Times New Roman" w:hAnsi="Times New Roman" w:cs="Times New Roman"/>
                <w:b/>
                <w:color w:val="000000"/>
                <w:sz w:val="24"/>
                <w:szCs w:val="24"/>
                <w:lang w:val="uk-UA" w:eastAsia="ru-RU"/>
              </w:rPr>
            </w:pPr>
            <w:r w:rsidRPr="007B5A96">
              <w:rPr>
                <w:rFonts w:ascii="Times New Roman" w:eastAsia="Times New Roman" w:hAnsi="Times New Roman" w:cs="Times New Roman"/>
                <w:b/>
                <w:color w:val="000000"/>
                <w:sz w:val="24"/>
                <w:szCs w:val="24"/>
                <w:lang w:val="uk-UA" w:eastAsia="ru-RU"/>
              </w:rPr>
              <w:lastRenderedPageBreak/>
              <w:t>Відсутній</w:t>
            </w:r>
          </w:p>
        </w:tc>
        <w:tc>
          <w:tcPr>
            <w:tcW w:w="5103" w:type="dxa"/>
          </w:tcPr>
          <w:p w:rsidR="00D451A6" w:rsidRPr="008D3E91" w:rsidRDefault="00D451A6" w:rsidP="003D6AE9">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40</w:t>
            </w:r>
            <w:r w:rsidRPr="008D3E91">
              <w:rPr>
                <w:rFonts w:ascii="Times New Roman" w:hAnsi="Times New Roman" w:cs="Times New Roman"/>
                <w:b/>
                <w:sz w:val="24"/>
                <w:szCs w:val="24"/>
                <w:vertAlign w:val="superscript"/>
                <w:lang w:val="uk-UA"/>
              </w:rPr>
              <w:t>3</w:t>
            </w:r>
            <w:r>
              <w:rPr>
                <w:rFonts w:ascii="Times New Roman" w:hAnsi="Times New Roman" w:cs="Times New Roman"/>
                <w:b/>
                <w:sz w:val="24"/>
                <w:szCs w:val="24"/>
                <w:lang w:val="uk-UA"/>
              </w:rPr>
              <w:t xml:space="preserve">. </w:t>
            </w:r>
            <w:r w:rsidRPr="008D3E91">
              <w:rPr>
                <w:rFonts w:ascii="Times New Roman" w:hAnsi="Times New Roman" w:cs="Times New Roman"/>
                <w:b/>
                <w:sz w:val="24"/>
                <w:szCs w:val="24"/>
                <w:lang w:val="uk-UA"/>
              </w:rPr>
              <w:t>У випадках, коли відомості</w:t>
            </w:r>
            <w:r>
              <w:rPr>
                <w:rFonts w:ascii="Times New Roman" w:hAnsi="Times New Roman" w:cs="Times New Roman"/>
                <w:b/>
                <w:sz w:val="24"/>
                <w:szCs w:val="24"/>
                <w:lang w:val="uk-UA"/>
              </w:rPr>
              <w:t xml:space="preserve"> про </w:t>
            </w:r>
            <w:r w:rsidRPr="00714DE0">
              <w:rPr>
                <w:rFonts w:ascii="Times New Roman" w:hAnsi="Times New Roman" w:cs="Times New Roman"/>
                <w:b/>
                <w:sz w:val="24"/>
                <w:szCs w:val="24"/>
                <w:lang w:val="uk-UA"/>
              </w:rPr>
              <w:t>особу</w:t>
            </w:r>
            <w:r w:rsidRPr="008B13ED">
              <w:rPr>
                <w:rFonts w:ascii="Times New Roman" w:hAnsi="Times New Roman" w:cs="Times New Roman"/>
                <w:b/>
                <w:sz w:val="24"/>
                <w:szCs w:val="24"/>
                <w:lang w:val="uk-UA"/>
              </w:rPr>
              <w:t>, яка виявила бажання взяти на виховання в сім'ю дитину-сироту або дитину, позбавлену батьківського піклування</w:t>
            </w:r>
            <w:r w:rsidRPr="008D3E91">
              <w:rPr>
                <w:rFonts w:ascii="Times New Roman" w:hAnsi="Times New Roman" w:cs="Times New Roman"/>
                <w:b/>
                <w:sz w:val="24"/>
                <w:szCs w:val="24"/>
                <w:lang w:val="uk-UA"/>
              </w:rPr>
              <w:t xml:space="preserve"> неможливо підтвердити даними з ін</w:t>
            </w:r>
            <w:r>
              <w:rPr>
                <w:rFonts w:ascii="Times New Roman" w:hAnsi="Times New Roman" w:cs="Times New Roman"/>
                <w:b/>
                <w:sz w:val="24"/>
                <w:szCs w:val="24"/>
                <w:lang w:val="uk-UA"/>
              </w:rPr>
              <w:t>формаційної системи</w:t>
            </w:r>
            <w:r w:rsidR="008E642E">
              <w:rPr>
                <w:rFonts w:ascii="Times New Roman" w:hAnsi="Times New Roman" w:cs="Times New Roman"/>
                <w:b/>
                <w:sz w:val="24"/>
                <w:szCs w:val="24"/>
                <w:lang w:val="uk-UA"/>
              </w:rPr>
              <w:t xml:space="preserve"> або</w:t>
            </w:r>
            <w:r>
              <w:rPr>
                <w:rFonts w:ascii="Times New Roman" w:hAnsi="Times New Roman" w:cs="Times New Roman"/>
                <w:b/>
                <w:sz w:val="24"/>
                <w:szCs w:val="24"/>
                <w:lang w:val="uk-UA"/>
              </w:rPr>
              <w:t xml:space="preserve"> за запитом</w:t>
            </w:r>
            <w:r w:rsidR="008E642E">
              <w:rPr>
                <w:rFonts w:ascii="Times New Roman" w:hAnsi="Times New Roman" w:cs="Times New Roman"/>
                <w:b/>
                <w:sz w:val="24"/>
                <w:szCs w:val="24"/>
                <w:lang w:val="uk-UA"/>
              </w:rPr>
              <w:t>,</w:t>
            </w:r>
            <w:r>
              <w:rPr>
                <w:rFonts w:ascii="Times New Roman" w:hAnsi="Times New Roman" w:cs="Times New Roman"/>
                <w:b/>
                <w:sz w:val="24"/>
                <w:szCs w:val="24"/>
                <w:lang w:val="uk-UA"/>
              </w:rPr>
              <w:t xml:space="preserve"> заявник</w:t>
            </w:r>
            <w:r w:rsidRPr="008D3E91">
              <w:rPr>
                <w:rFonts w:ascii="Times New Roman" w:hAnsi="Times New Roman" w:cs="Times New Roman"/>
                <w:b/>
                <w:sz w:val="24"/>
                <w:szCs w:val="24"/>
                <w:lang w:val="uk-UA"/>
              </w:rPr>
              <w:t xml:space="preserve"> </w:t>
            </w:r>
            <w:r w:rsidR="009D2528">
              <w:rPr>
                <w:rFonts w:ascii="Times New Roman" w:hAnsi="Times New Roman" w:cs="Times New Roman"/>
                <w:b/>
                <w:sz w:val="24"/>
                <w:szCs w:val="24"/>
                <w:lang w:val="uk-UA"/>
              </w:rPr>
              <w:t xml:space="preserve">самостійно </w:t>
            </w:r>
            <w:r w:rsidRPr="008D3E91">
              <w:rPr>
                <w:rFonts w:ascii="Times New Roman" w:hAnsi="Times New Roman" w:cs="Times New Roman"/>
                <w:b/>
                <w:sz w:val="24"/>
                <w:szCs w:val="24"/>
                <w:lang w:val="uk-UA"/>
              </w:rPr>
              <w:lastRenderedPageBreak/>
              <w:t>підтверд</w:t>
            </w:r>
            <w:r w:rsidR="009D2528">
              <w:rPr>
                <w:rFonts w:ascii="Times New Roman" w:hAnsi="Times New Roman" w:cs="Times New Roman"/>
                <w:b/>
                <w:sz w:val="24"/>
                <w:szCs w:val="24"/>
                <w:lang w:val="uk-UA"/>
              </w:rPr>
              <w:t>жує</w:t>
            </w:r>
            <w:r w:rsidRPr="008D3E91">
              <w:rPr>
                <w:rFonts w:ascii="Times New Roman" w:hAnsi="Times New Roman" w:cs="Times New Roman"/>
                <w:b/>
                <w:sz w:val="24"/>
                <w:szCs w:val="24"/>
                <w:lang w:val="uk-UA"/>
              </w:rPr>
              <w:t xml:space="preserve"> такі відомості </w:t>
            </w:r>
            <w:r w:rsidR="009D2528">
              <w:rPr>
                <w:rFonts w:ascii="Times New Roman" w:hAnsi="Times New Roman" w:cs="Times New Roman"/>
                <w:b/>
                <w:sz w:val="24"/>
                <w:szCs w:val="24"/>
                <w:lang w:val="uk-UA"/>
              </w:rPr>
              <w:t xml:space="preserve">наступними </w:t>
            </w:r>
            <w:r w:rsidRPr="008D3E91">
              <w:rPr>
                <w:rFonts w:ascii="Times New Roman" w:hAnsi="Times New Roman" w:cs="Times New Roman"/>
                <w:b/>
                <w:sz w:val="24"/>
                <w:szCs w:val="24"/>
                <w:lang w:val="uk-UA"/>
              </w:rPr>
              <w:t>документами:</w:t>
            </w:r>
          </w:p>
          <w:p w:rsidR="00D451A6" w:rsidRPr="008D3E91" w:rsidRDefault="00D451A6" w:rsidP="003D6AE9">
            <w:pPr>
              <w:spacing w:before="120" w:after="120"/>
              <w:ind w:firstLine="142"/>
              <w:jc w:val="both"/>
              <w:rPr>
                <w:rFonts w:ascii="Times New Roman" w:hAnsi="Times New Roman" w:cs="Times New Roman"/>
                <w:b/>
                <w:sz w:val="24"/>
                <w:szCs w:val="24"/>
                <w:lang w:val="uk-UA"/>
              </w:rPr>
            </w:pPr>
            <w:r w:rsidRPr="00E044CC">
              <w:rPr>
                <w:rFonts w:ascii="Times New Roman" w:hAnsi="Times New Roman" w:cs="Times New Roman"/>
                <w:b/>
                <w:sz w:val="24"/>
                <w:szCs w:val="24"/>
                <w:lang w:val="uk-UA"/>
              </w:rPr>
              <w:t>1) довідка про зареєстрованих у житловому приміщенні осіб</w:t>
            </w:r>
            <w:r w:rsidRPr="00E044CC">
              <w:rPr>
                <w:rFonts w:ascii="Times New Roman" w:hAnsi="Times New Roman" w:cs="Times New Roman"/>
                <w:b/>
                <w:sz w:val="24"/>
                <w:szCs w:val="24"/>
                <w:shd w:val="clear" w:color="auto" w:fill="FFFFFF"/>
                <w:lang w:val="uk-UA"/>
              </w:rPr>
              <w:t>;</w:t>
            </w:r>
          </w:p>
          <w:p w:rsidR="00D451A6" w:rsidRPr="008D3E91" w:rsidRDefault="00D451A6" w:rsidP="003D6AE9">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2) свідоцтво про шлюб (для подружжя);</w:t>
            </w:r>
          </w:p>
          <w:p w:rsidR="00D451A6" w:rsidRPr="008D3E91" w:rsidRDefault="00D451A6" w:rsidP="003D6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3) документ, що підтверджує право власності </w:t>
            </w:r>
            <w:r w:rsidRPr="008B13ED">
              <w:rPr>
                <w:rFonts w:ascii="Times New Roman" w:hAnsi="Times New Roman" w:cs="Times New Roman"/>
                <w:b/>
                <w:sz w:val="24"/>
                <w:szCs w:val="24"/>
                <w:lang w:val="uk-UA"/>
              </w:rPr>
              <w:t>або користування житловим приміщенням</w:t>
            </w:r>
            <w:r w:rsidRPr="008D3E91">
              <w:rPr>
                <w:rFonts w:ascii="Times New Roman" w:hAnsi="Times New Roman" w:cs="Times New Roman"/>
                <w:b/>
                <w:sz w:val="24"/>
                <w:szCs w:val="24"/>
                <w:lang w:val="uk-UA"/>
              </w:rPr>
              <w:t xml:space="preserve">; </w:t>
            </w:r>
          </w:p>
          <w:p w:rsidR="00D451A6" w:rsidRPr="008D3E91" w:rsidRDefault="00D451A6" w:rsidP="003D6AE9">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4</w:t>
            </w:r>
            <w:r w:rsidRPr="008D3E91">
              <w:rPr>
                <w:rFonts w:ascii="Times New Roman" w:hAnsi="Times New Roman" w:cs="Times New Roman"/>
                <w:b/>
                <w:sz w:val="24"/>
                <w:szCs w:val="24"/>
                <w:lang w:val="uk-UA"/>
              </w:rPr>
              <w:t>) довідка про проходження курсу навчання з виховання дітей-сиріт та дітей, позбавлених батьківського піклування</w:t>
            </w:r>
            <w:r w:rsidRPr="008D3E91">
              <w:rPr>
                <w:rFonts w:ascii="Times New Roman" w:hAnsi="Times New Roman" w:cs="Times New Roman"/>
                <w:b/>
                <w:sz w:val="24"/>
                <w:szCs w:val="24"/>
              </w:rPr>
              <w:t>;</w:t>
            </w:r>
            <w:r w:rsidRPr="008D3E91">
              <w:rPr>
                <w:rFonts w:ascii="Times New Roman" w:hAnsi="Times New Roman" w:cs="Times New Roman"/>
                <w:b/>
                <w:sz w:val="24"/>
                <w:szCs w:val="24"/>
                <w:lang w:val="uk-UA"/>
              </w:rPr>
              <w:t xml:space="preserve"> </w:t>
            </w:r>
          </w:p>
          <w:p w:rsidR="00D451A6" w:rsidRPr="008D3E91" w:rsidRDefault="00D451A6" w:rsidP="003D6AE9">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5</w:t>
            </w:r>
            <w:r w:rsidRPr="008D3E91">
              <w:rPr>
                <w:rFonts w:ascii="Times New Roman" w:hAnsi="Times New Roman" w:cs="Times New Roman"/>
                <w:b/>
                <w:sz w:val="24"/>
                <w:szCs w:val="24"/>
                <w:lang w:val="uk-UA"/>
              </w:rPr>
              <w:t>) довідка про доходи за останні шість місяців або довідка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p>
          <w:p w:rsidR="00D451A6" w:rsidRPr="008D3E91" w:rsidRDefault="00D451A6" w:rsidP="003D6AE9">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6</w:t>
            </w:r>
            <w:r w:rsidRPr="008D3E91">
              <w:rPr>
                <w:rFonts w:ascii="Times New Roman" w:hAnsi="Times New Roman" w:cs="Times New Roman"/>
                <w:b/>
                <w:sz w:val="24"/>
                <w:szCs w:val="24"/>
                <w:lang w:val="uk-UA"/>
              </w:rPr>
              <w:t xml:space="preserve">) довідка про наявність/відсутність судимості, видана територіальним центром з надання сервісних послуг МВС (для кожного </w:t>
            </w:r>
            <w:r>
              <w:rPr>
                <w:rFonts w:ascii="Times New Roman" w:hAnsi="Times New Roman" w:cs="Times New Roman"/>
                <w:b/>
                <w:sz w:val="24"/>
                <w:szCs w:val="24"/>
                <w:lang w:val="uk-UA"/>
              </w:rPr>
              <w:t>заявника</w:t>
            </w:r>
            <w:r w:rsidRPr="008D3E91">
              <w:rPr>
                <w:rFonts w:ascii="Times New Roman" w:hAnsi="Times New Roman" w:cs="Times New Roman"/>
                <w:b/>
                <w:sz w:val="24"/>
                <w:szCs w:val="24"/>
                <w:lang w:val="uk-UA"/>
              </w:rPr>
              <w:t xml:space="preserve"> та осіб, які проживають разом з ними);</w:t>
            </w:r>
          </w:p>
          <w:p w:rsidR="00D451A6" w:rsidRPr="008D3E91" w:rsidRDefault="00D451A6" w:rsidP="003428F4">
            <w:pPr>
              <w:spacing w:before="120" w:after="120"/>
              <w:ind w:firstLine="142"/>
              <w:jc w:val="both"/>
              <w:rPr>
                <w:rFonts w:ascii="Times New Roman" w:hAnsi="Times New Roman" w:cs="Times New Roman"/>
                <w:b/>
                <w:sz w:val="24"/>
                <w:szCs w:val="24"/>
                <w:lang w:val="uk-UA"/>
              </w:rPr>
            </w:pPr>
            <w:r w:rsidRPr="00EA642A">
              <w:rPr>
                <w:rFonts w:ascii="Times New Roman" w:hAnsi="Times New Roman" w:cs="Times New Roman"/>
                <w:b/>
                <w:sz w:val="24"/>
                <w:szCs w:val="24"/>
                <w:lang w:val="uk-UA"/>
              </w:rPr>
              <w:t xml:space="preserve">Якщо необхідність додати документ до заяви виникла після подання зазначеної заяви, зокрема з підстав </w:t>
            </w:r>
            <w:r w:rsidR="00EA642A" w:rsidRPr="00187CCF">
              <w:rPr>
                <w:rFonts w:ascii="Times New Roman" w:hAnsi="Times New Roman" w:cs="Times New Roman"/>
                <w:b/>
                <w:sz w:val="24"/>
                <w:szCs w:val="24"/>
                <w:lang w:val="uk-UA"/>
              </w:rPr>
              <w:t>не забезпечення функціонування відповідної інформаційної системи або інформаційної взаємодії</w:t>
            </w:r>
            <w:r w:rsidR="00EA642A" w:rsidRPr="00187CCF">
              <w:rPr>
                <w:rFonts w:ascii="Times New Roman" w:hAnsi="Times New Roman" w:cs="Times New Roman"/>
                <w:b/>
                <w:bCs/>
                <w:sz w:val="24"/>
                <w:szCs w:val="24"/>
                <w:lang w:val="uk-UA"/>
              </w:rPr>
              <w:t>, а також не можливості отримання відповідної інформації за запитом</w:t>
            </w:r>
            <w:r w:rsidR="00812CC1">
              <w:rPr>
                <w:rFonts w:ascii="Times New Roman" w:hAnsi="Times New Roman" w:cs="Times New Roman"/>
                <w:b/>
                <w:bCs/>
                <w:sz w:val="24"/>
                <w:szCs w:val="24"/>
                <w:lang w:val="uk-UA"/>
              </w:rPr>
              <w:t>,</w:t>
            </w:r>
            <w:r w:rsidR="00EA642A" w:rsidRPr="00187CCF">
              <w:rPr>
                <w:rFonts w:ascii="Times New Roman" w:hAnsi="Times New Roman" w:cs="Times New Roman"/>
                <w:b/>
                <w:bCs/>
                <w:sz w:val="24"/>
                <w:szCs w:val="24"/>
                <w:lang w:val="uk-UA"/>
              </w:rPr>
              <w:t xml:space="preserve"> </w:t>
            </w:r>
            <w:r w:rsidRPr="00EA642A">
              <w:rPr>
                <w:rFonts w:ascii="Times New Roman" w:hAnsi="Times New Roman" w:cs="Times New Roman"/>
                <w:b/>
                <w:sz w:val="24"/>
                <w:szCs w:val="24"/>
                <w:lang w:val="uk-UA"/>
              </w:rPr>
              <w:t>служба</w:t>
            </w:r>
            <w:r w:rsidRPr="008D3E91">
              <w:rPr>
                <w:rFonts w:ascii="Times New Roman" w:hAnsi="Times New Roman" w:cs="Times New Roman"/>
                <w:b/>
                <w:sz w:val="24"/>
                <w:szCs w:val="24"/>
                <w:lang w:val="uk-UA"/>
              </w:rPr>
              <w:t xml:space="preserve"> у справах дітей протягом двох робочих днів з дня виникнення відповідної підстави, але не пізніше семи робочих днів з дня подання </w:t>
            </w:r>
            <w:r w:rsidRPr="008D3E91">
              <w:rPr>
                <w:rFonts w:ascii="Times New Roman" w:hAnsi="Times New Roman" w:cs="Times New Roman"/>
                <w:b/>
                <w:sz w:val="24"/>
                <w:szCs w:val="24"/>
                <w:lang w:val="uk-UA"/>
              </w:rPr>
              <w:lastRenderedPageBreak/>
              <w:t xml:space="preserve">заяви, повідомляє </w:t>
            </w:r>
            <w:r>
              <w:rPr>
                <w:rFonts w:ascii="Times New Roman" w:hAnsi="Times New Roman" w:cs="Times New Roman"/>
                <w:b/>
                <w:sz w:val="24"/>
                <w:szCs w:val="24"/>
                <w:lang w:val="uk-UA"/>
              </w:rPr>
              <w:t xml:space="preserve">заявника </w:t>
            </w:r>
            <w:r w:rsidRPr="008D3E91">
              <w:rPr>
                <w:rFonts w:ascii="Times New Roman" w:hAnsi="Times New Roman" w:cs="Times New Roman"/>
                <w:b/>
                <w:sz w:val="24"/>
                <w:szCs w:val="24"/>
                <w:lang w:val="uk-UA"/>
              </w:rPr>
              <w:t xml:space="preserve">(у тому числі за його бажанням в електронній формі) про документ, </w:t>
            </w:r>
            <w:r w:rsidR="008840A0" w:rsidRPr="00187CCF">
              <w:rPr>
                <w:rFonts w:ascii="Times New Roman" w:hAnsi="Times New Roman" w:cs="Times New Roman"/>
                <w:b/>
                <w:sz w:val="24"/>
                <w:szCs w:val="24"/>
                <w:lang w:val="uk-UA"/>
              </w:rPr>
              <w:t xml:space="preserve">який необхідно надати додатково до заяви, та про причини необхідності надання такого документу.    </w:t>
            </w:r>
          </w:p>
          <w:p w:rsidR="00D451A6" w:rsidRPr="009018F3" w:rsidRDefault="00D451A6" w:rsidP="00D61E17">
            <w:pPr>
              <w:pStyle w:val="HTML"/>
              <w:shd w:val="clear" w:color="auto" w:fill="FFFFFF"/>
              <w:jc w:val="both"/>
              <w:rPr>
                <w:rFonts w:ascii="Times New Roman" w:hAnsi="Times New Roman" w:cs="Times New Roman"/>
                <w:b/>
                <w:sz w:val="24"/>
                <w:szCs w:val="24"/>
                <w:lang w:val="uk-UA"/>
              </w:rPr>
            </w:pPr>
          </w:p>
        </w:tc>
        <w:tc>
          <w:tcPr>
            <w:tcW w:w="4678" w:type="dxa"/>
            <w:vMerge/>
          </w:tcPr>
          <w:p w:rsidR="00D451A6" w:rsidRPr="00697BD3" w:rsidRDefault="00D451A6" w:rsidP="00FC46F1">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r w:rsidR="00D451A6" w:rsidRPr="00C54844" w:rsidTr="00FC46F1">
        <w:trPr>
          <w:trHeight w:val="20"/>
        </w:trPr>
        <w:tc>
          <w:tcPr>
            <w:tcW w:w="5529" w:type="dxa"/>
          </w:tcPr>
          <w:p w:rsidR="00D451A6" w:rsidRPr="008B13ED" w:rsidRDefault="00D451A6" w:rsidP="008B13ED">
            <w:pPr>
              <w:shd w:val="clear" w:color="auto" w:fill="FFFFFF"/>
              <w:spacing w:after="150"/>
              <w:ind w:firstLine="450"/>
              <w:jc w:val="both"/>
              <w:rPr>
                <w:rFonts w:ascii="Times New Roman" w:eastAsia="Times New Roman" w:hAnsi="Times New Roman" w:cs="Times New Roman"/>
                <w:color w:val="000000"/>
                <w:sz w:val="24"/>
                <w:szCs w:val="24"/>
                <w:lang w:eastAsia="ru-RU"/>
              </w:rPr>
            </w:pPr>
            <w:r w:rsidRPr="008B13ED">
              <w:rPr>
                <w:rFonts w:ascii="Times New Roman" w:eastAsia="Times New Roman" w:hAnsi="Times New Roman" w:cs="Times New Roman"/>
                <w:color w:val="000000"/>
                <w:sz w:val="24"/>
                <w:szCs w:val="24"/>
                <w:lang w:eastAsia="ru-RU"/>
              </w:rPr>
              <w:lastRenderedPageBreak/>
              <w:t xml:space="preserve">66. Служба у справах дітей за місцем знаходження майна надає консультації громадянам з питань підготовки необхідних </w:t>
            </w:r>
            <w:r w:rsidRPr="004765F9">
              <w:rPr>
                <w:rFonts w:ascii="Times New Roman" w:eastAsia="Times New Roman" w:hAnsi="Times New Roman" w:cs="Times New Roman"/>
                <w:color w:val="000000"/>
                <w:sz w:val="24"/>
                <w:szCs w:val="24"/>
                <w:lang w:eastAsia="ru-RU"/>
              </w:rPr>
              <w:t>документів</w:t>
            </w:r>
            <w:r w:rsidRPr="008B13ED">
              <w:rPr>
                <w:rFonts w:ascii="Times New Roman" w:eastAsia="Times New Roman" w:hAnsi="Times New Roman" w:cs="Times New Roman"/>
                <w:color w:val="000000"/>
                <w:sz w:val="24"/>
                <w:szCs w:val="24"/>
                <w:lang w:eastAsia="ru-RU"/>
              </w:rPr>
              <w:t xml:space="preserve"> щодо відчуження майна дитини. Для відчуження майна дитини батьки, опікуни або піклувальники подають зазначеній службі </w:t>
            </w:r>
            <w:r w:rsidRPr="008B13ED">
              <w:rPr>
                <w:rFonts w:ascii="Times New Roman" w:eastAsia="Times New Roman" w:hAnsi="Times New Roman" w:cs="Times New Roman"/>
                <w:i/>
                <w:color w:val="000000"/>
                <w:sz w:val="24"/>
                <w:szCs w:val="24"/>
                <w:lang w:eastAsia="ru-RU"/>
              </w:rPr>
              <w:t>такі документи</w:t>
            </w:r>
            <w:r w:rsidRPr="008B13ED">
              <w:rPr>
                <w:rFonts w:ascii="Times New Roman" w:eastAsia="Times New Roman" w:hAnsi="Times New Roman" w:cs="Times New Roman"/>
                <w:color w:val="000000"/>
                <w:sz w:val="24"/>
                <w:szCs w:val="24"/>
                <w:lang w:eastAsia="ru-RU"/>
              </w:rPr>
              <w:t>:</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17" w:name="n308"/>
            <w:bookmarkEnd w:id="17"/>
            <w:r w:rsidRPr="008B13ED">
              <w:rPr>
                <w:rFonts w:ascii="Times New Roman" w:eastAsia="Times New Roman" w:hAnsi="Times New Roman" w:cs="Times New Roman"/>
                <w:i/>
                <w:color w:val="000000"/>
                <w:sz w:val="24"/>
                <w:szCs w:val="24"/>
                <w:lang w:eastAsia="ru-RU"/>
              </w:rPr>
              <w:t>заяву кожного з батьків (опікунів, піклувальників);</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18" w:name="n309"/>
            <w:bookmarkEnd w:id="18"/>
            <w:r w:rsidRPr="008B13ED">
              <w:rPr>
                <w:rFonts w:ascii="Times New Roman" w:eastAsia="Times New Roman" w:hAnsi="Times New Roman" w:cs="Times New Roman"/>
                <w:i/>
                <w:color w:val="000000"/>
                <w:sz w:val="24"/>
                <w:szCs w:val="24"/>
                <w:lang w:eastAsia="ru-RU"/>
              </w:rPr>
              <w:t>копію паспорта громадянина України, тимчасового посвідчення громадянина України, паспортного документа іноземця;</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19" w:name="n515"/>
            <w:bookmarkStart w:id="20" w:name="n517"/>
            <w:bookmarkEnd w:id="19"/>
            <w:bookmarkEnd w:id="20"/>
            <w:r w:rsidRPr="008B13ED">
              <w:rPr>
                <w:rFonts w:ascii="Times New Roman" w:eastAsia="Times New Roman" w:hAnsi="Times New Roman" w:cs="Times New Roman"/>
                <w:i/>
                <w:color w:val="000000"/>
                <w:sz w:val="24"/>
                <w:szCs w:val="24"/>
                <w:lang w:eastAsia="ru-RU"/>
              </w:rPr>
              <w:t>копію реєстраційного номера облікової картки платника податків (у разі наявності);</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21" w:name="n516"/>
            <w:bookmarkStart w:id="22" w:name="n310"/>
            <w:bookmarkEnd w:id="21"/>
            <w:bookmarkEnd w:id="22"/>
            <w:r w:rsidRPr="008B13ED">
              <w:rPr>
                <w:rFonts w:ascii="Times New Roman" w:eastAsia="Times New Roman" w:hAnsi="Times New Roman" w:cs="Times New Roman"/>
                <w:i/>
                <w:color w:val="000000"/>
                <w:sz w:val="24"/>
                <w:szCs w:val="24"/>
                <w:lang w:eastAsia="ru-RU"/>
              </w:rPr>
              <w:t>документ, що підтверджує право власності (користування) дитини на відчужуване майно;</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23" w:name="n311"/>
            <w:bookmarkEnd w:id="23"/>
            <w:r w:rsidRPr="008B13ED">
              <w:rPr>
                <w:rFonts w:ascii="Times New Roman" w:eastAsia="Times New Roman" w:hAnsi="Times New Roman" w:cs="Times New Roman"/>
                <w:i/>
                <w:color w:val="000000"/>
                <w:sz w:val="24"/>
                <w:szCs w:val="24"/>
                <w:lang w:eastAsia="ru-RU"/>
              </w:rPr>
              <w:t>витяг з Державного реєстру речових прав на нерухоме майно та їх обтяжень, виданий відповідно до законодавства;</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24" w:name="n518"/>
            <w:bookmarkStart w:id="25" w:name="n312"/>
            <w:bookmarkEnd w:id="24"/>
            <w:bookmarkEnd w:id="25"/>
            <w:r w:rsidRPr="008B13ED">
              <w:rPr>
                <w:rFonts w:ascii="Times New Roman" w:eastAsia="Times New Roman" w:hAnsi="Times New Roman" w:cs="Times New Roman"/>
                <w:i/>
                <w:color w:val="000000"/>
                <w:sz w:val="24"/>
                <w:szCs w:val="24"/>
                <w:lang w:eastAsia="ru-RU"/>
              </w:rPr>
              <w:t>копію свідоцтва про народження дитини;</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26" w:name="n313"/>
            <w:bookmarkEnd w:id="26"/>
            <w:r w:rsidRPr="008B13ED">
              <w:rPr>
                <w:rFonts w:ascii="Times New Roman" w:eastAsia="Times New Roman" w:hAnsi="Times New Roman" w:cs="Times New Roman"/>
                <w:i/>
                <w:color w:val="000000"/>
                <w:sz w:val="24"/>
                <w:szCs w:val="24"/>
                <w:lang w:eastAsia="ru-RU"/>
              </w:rPr>
              <w:t>довідку з місця проживання, про склад сім'ї та реєстрацію або витяг з домової книги;</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27" w:name="n314"/>
            <w:bookmarkEnd w:id="27"/>
            <w:r w:rsidRPr="008B13ED">
              <w:rPr>
                <w:rFonts w:ascii="Times New Roman" w:eastAsia="Times New Roman" w:hAnsi="Times New Roman" w:cs="Times New Roman"/>
                <w:i/>
                <w:color w:val="000000"/>
                <w:sz w:val="24"/>
                <w:szCs w:val="24"/>
                <w:lang w:eastAsia="ru-RU"/>
              </w:rPr>
              <w:t>копію рішення про встановлення опіки над дитиною (для опікунів, піклувальників);</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28" w:name="n315"/>
            <w:bookmarkEnd w:id="28"/>
            <w:r w:rsidRPr="008B13ED">
              <w:rPr>
                <w:rFonts w:ascii="Times New Roman" w:eastAsia="Times New Roman" w:hAnsi="Times New Roman" w:cs="Times New Roman"/>
                <w:i/>
                <w:color w:val="000000"/>
                <w:sz w:val="24"/>
                <w:szCs w:val="24"/>
                <w:lang w:eastAsia="ru-RU"/>
              </w:rPr>
              <w:lastRenderedPageBreak/>
              <w:t>копію рішення про встановлення опіки над майном дитини (для опікунів, піклувальників);</w:t>
            </w:r>
          </w:p>
          <w:p w:rsidR="00D451A6" w:rsidRPr="008B13ED" w:rsidRDefault="00D451A6" w:rsidP="008B13ED">
            <w:pPr>
              <w:shd w:val="clear" w:color="auto" w:fill="FFFFFF"/>
              <w:spacing w:after="150"/>
              <w:ind w:firstLine="450"/>
              <w:jc w:val="both"/>
              <w:rPr>
                <w:rFonts w:ascii="Times New Roman" w:eastAsia="Times New Roman" w:hAnsi="Times New Roman" w:cs="Times New Roman"/>
                <w:i/>
                <w:color w:val="000000"/>
                <w:sz w:val="24"/>
                <w:szCs w:val="24"/>
                <w:lang w:eastAsia="ru-RU"/>
              </w:rPr>
            </w:pPr>
            <w:bookmarkStart w:id="29" w:name="n316"/>
            <w:bookmarkEnd w:id="29"/>
            <w:r w:rsidRPr="008B13ED">
              <w:rPr>
                <w:rFonts w:ascii="Times New Roman" w:eastAsia="Times New Roman" w:hAnsi="Times New Roman" w:cs="Times New Roman"/>
                <w:i/>
                <w:color w:val="000000"/>
                <w:sz w:val="24"/>
                <w:szCs w:val="24"/>
                <w:lang w:eastAsia="ru-RU"/>
              </w:rPr>
              <w:t>копію свідоцтва про укладення або розірвання шлюбу між батьками дитини (у разі наявності).</w:t>
            </w:r>
          </w:p>
          <w:p w:rsidR="00D451A6" w:rsidRPr="008B13ED" w:rsidRDefault="00D451A6" w:rsidP="008B13ED">
            <w:pPr>
              <w:shd w:val="clear" w:color="auto" w:fill="FFFFFF"/>
              <w:spacing w:after="150"/>
              <w:ind w:firstLine="450"/>
              <w:jc w:val="both"/>
              <w:rPr>
                <w:rFonts w:ascii="Times New Roman" w:eastAsia="Times New Roman" w:hAnsi="Times New Roman" w:cs="Times New Roman"/>
                <w:color w:val="000000"/>
                <w:sz w:val="24"/>
                <w:szCs w:val="24"/>
                <w:lang w:eastAsia="ru-RU"/>
              </w:rPr>
            </w:pPr>
            <w:bookmarkStart w:id="30" w:name="n317"/>
            <w:bookmarkEnd w:id="30"/>
            <w:r w:rsidRPr="008B13ED">
              <w:rPr>
                <w:rFonts w:ascii="Times New Roman" w:eastAsia="Times New Roman" w:hAnsi="Times New Roman" w:cs="Times New Roman"/>
                <w:i/>
                <w:color w:val="000000"/>
                <w:sz w:val="24"/>
                <w:szCs w:val="24"/>
                <w:lang w:eastAsia="ru-RU"/>
              </w:rPr>
              <w:t>У разі виїзду сім'ї на постійне місце проживання за кордон до зазначених документів додається довідка управління (відділу) у справах громадянства, імміграції та реєстрації фізичних осіб за місцем реєстрації сім'ї.</w:t>
            </w:r>
          </w:p>
        </w:tc>
        <w:tc>
          <w:tcPr>
            <w:tcW w:w="5103" w:type="dxa"/>
          </w:tcPr>
          <w:p w:rsidR="00D451A6" w:rsidRPr="008D3E91" w:rsidRDefault="00D451A6" w:rsidP="003F7A66">
            <w:pPr>
              <w:spacing w:before="120" w:after="120"/>
              <w:ind w:firstLine="142"/>
              <w:jc w:val="both"/>
              <w:rPr>
                <w:rFonts w:ascii="Times New Roman" w:hAnsi="Times New Roman" w:cs="Times New Roman"/>
                <w:b/>
                <w:sz w:val="24"/>
                <w:szCs w:val="24"/>
                <w:lang w:val="uk-UA"/>
              </w:rPr>
            </w:pPr>
            <w:r w:rsidRPr="008B13ED">
              <w:rPr>
                <w:rFonts w:ascii="Times New Roman" w:eastAsia="Times New Roman" w:hAnsi="Times New Roman" w:cs="Times New Roman"/>
                <w:color w:val="000000"/>
                <w:sz w:val="24"/>
                <w:szCs w:val="24"/>
                <w:lang w:eastAsia="ru-RU"/>
              </w:rPr>
              <w:lastRenderedPageBreak/>
              <w:t xml:space="preserve">66. </w:t>
            </w:r>
            <w:r w:rsidRPr="0039793E">
              <w:rPr>
                <w:rFonts w:ascii="Times New Roman" w:hAnsi="Times New Roman" w:cs="Times New Roman"/>
                <w:sz w:val="24"/>
                <w:szCs w:val="24"/>
                <w:lang w:val="uk-UA"/>
              </w:rPr>
              <w:t>Служба у справах дітей за місцем знаходження майна</w:t>
            </w:r>
            <w:r w:rsidRPr="0039793E">
              <w:rPr>
                <w:rFonts w:ascii="Times New Roman" w:hAnsi="Times New Roman" w:cs="Times New Roman"/>
                <w:b/>
                <w:sz w:val="24"/>
                <w:szCs w:val="24"/>
                <w:lang w:val="uk-UA"/>
              </w:rPr>
              <w:t xml:space="preserve"> </w:t>
            </w:r>
            <w:r w:rsidRPr="0039793E">
              <w:rPr>
                <w:rFonts w:ascii="Times New Roman" w:hAnsi="Times New Roman" w:cs="Times New Roman"/>
                <w:sz w:val="24"/>
                <w:szCs w:val="24"/>
                <w:lang w:val="uk-UA"/>
              </w:rPr>
              <w:t>надає консультації громадянам з питань підготовки необхідних документів</w:t>
            </w:r>
            <w:r>
              <w:rPr>
                <w:rFonts w:ascii="Times New Roman" w:hAnsi="Times New Roman" w:cs="Times New Roman"/>
                <w:b/>
                <w:sz w:val="24"/>
                <w:szCs w:val="24"/>
                <w:lang w:val="uk-UA"/>
              </w:rPr>
              <w:t xml:space="preserve"> </w:t>
            </w:r>
            <w:r w:rsidRPr="008B13ED">
              <w:rPr>
                <w:rFonts w:ascii="Times New Roman" w:eastAsia="Times New Roman" w:hAnsi="Times New Roman" w:cs="Times New Roman"/>
                <w:color w:val="000000"/>
                <w:sz w:val="24"/>
                <w:szCs w:val="24"/>
                <w:lang w:eastAsia="ru-RU"/>
              </w:rPr>
              <w:t>щодо відчуження майна дитини</w:t>
            </w:r>
            <w:r w:rsidRPr="0039793E">
              <w:rPr>
                <w:rFonts w:ascii="Times New Roman" w:hAnsi="Times New Roman" w:cs="Times New Roman"/>
                <w:sz w:val="24"/>
                <w:szCs w:val="24"/>
                <w:lang w:val="uk-UA"/>
              </w:rPr>
              <w:t xml:space="preserve">. </w:t>
            </w:r>
            <w:r w:rsidRPr="008B13ED">
              <w:rPr>
                <w:rFonts w:ascii="Times New Roman" w:eastAsia="Times New Roman" w:hAnsi="Times New Roman" w:cs="Times New Roman"/>
                <w:color w:val="000000"/>
                <w:sz w:val="24"/>
                <w:szCs w:val="24"/>
                <w:lang w:eastAsia="ru-RU"/>
              </w:rPr>
              <w:t xml:space="preserve">Для відчуження майна дитини батьки, опікуни або піклувальники подають </w:t>
            </w:r>
            <w:r w:rsidRPr="0039793E">
              <w:rPr>
                <w:rFonts w:ascii="Times New Roman" w:hAnsi="Times New Roman" w:cs="Times New Roman"/>
                <w:sz w:val="24"/>
                <w:szCs w:val="24"/>
                <w:lang w:val="uk-UA"/>
              </w:rPr>
              <w:t>подають зазначеній службі з</w:t>
            </w:r>
            <w:r w:rsidRPr="0039793E">
              <w:rPr>
                <w:rFonts w:ascii="Times New Roman" w:hAnsi="Times New Roman" w:cs="Times New Roman"/>
                <w:b/>
                <w:sz w:val="24"/>
                <w:szCs w:val="24"/>
                <w:lang w:val="uk-UA"/>
              </w:rPr>
              <w:t>аяву</w:t>
            </w:r>
            <w:r w:rsidRPr="00302BFB">
              <w:rPr>
                <w:rFonts w:ascii="Times New Roman" w:hAnsi="Times New Roman" w:cs="Times New Roman"/>
                <w:b/>
                <w:sz w:val="28"/>
                <w:szCs w:val="28"/>
                <w:lang w:val="uk-UA"/>
              </w:rPr>
              <w:t xml:space="preserve"> </w:t>
            </w:r>
            <w:r w:rsidRPr="008D3E91">
              <w:rPr>
                <w:rFonts w:ascii="Times New Roman" w:hAnsi="Times New Roman" w:cs="Times New Roman"/>
                <w:b/>
                <w:sz w:val="24"/>
                <w:szCs w:val="24"/>
                <w:lang w:val="uk-UA"/>
              </w:rPr>
              <w:t>в усній або письмовій формі.</w:t>
            </w:r>
          </w:p>
          <w:p w:rsidR="00D451A6" w:rsidRPr="008D3E91" w:rsidRDefault="00D451A6" w:rsidP="003F7A66">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Усна або за бажанням особи</w:t>
            </w:r>
            <w:r w:rsidRPr="008D3E91">
              <w:rPr>
                <w:rFonts w:ascii="Times New Roman" w:hAnsi="Times New Roman" w:cs="Times New Roman"/>
                <w:b/>
                <w:sz w:val="24"/>
                <w:szCs w:val="24"/>
                <w:lang w:val="uk-UA"/>
              </w:rPr>
              <w:t xml:space="preserve"> письмова</w:t>
            </w:r>
            <w:r w:rsidR="00973358">
              <w:rPr>
                <w:rFonts w:ascii="Times New Roman" w:hAnsi="Times New Roman" w:cs="Times New Roman"/>
                <w:b/>
                <w:sz w:val="24"/>
                <w:szCs w:val="24"/>
                <w:lang w:val="uk-UA"/>
              </w:rPr>
              <w:t xml:space="preserve"> (в паперовій формі)</w:t>
            </w:r>
            <w:r w:rsidRPr="008D3E91">
              <w:rPr>
                <w:rFonts w:ascii="Times New Roman" w:hAnsi="Times New Roman" w:cs="Times New Roman"/>
                <w:b/>
                <w:sz w:val="24"/>
                <w:szCs w:val="24"/>
                <w:lang w:val="uk-UA"/>
              </w:rPr>
              <w:t xml:space="preserve"> заява подається під час особистого відвідування </w:t>
            </w:r>
            <w:r w:rsidRPr="008B13ED">
              <w:rPr>
                <w:rFonts w:ascii="Times New Roman" w:hAnsi="Times New Roman" w:cs="Times New Roman"/>
                <w:b/>
                <w:sz w:val="24"/>
                <w:szCs w:val="24"/>
                <w:lang w:val="uk-UA"/>
              </w:rPr>
              <w:t>служб</w:t>
            </w:r>
            <w:r w:rsidRPr="004F121F">
              <w:rPr>
                <w:rFonts w:ascii="Times New Roman" w:hAnsi="Times New Roman" w:cs="Times New Roman"/>
                <w:b/>
                <w:sz w:val="24"/>
                <w:szCs w:val="24"/>
                <w:lang w:val="uk-UA"/>
              </w:rPr>
              <w:t>и</w:t>
            </w:r>
            <w:r w:rsidRPr="008B13ED">
              <w:rPr>
                <w:rFonts w:ascii="Times New Roman" w:hAnsi="Times New Roman" w:cs="Times New Roman"/>
                <w:b/>
                <w:sz w:val="24"/>
                <w:szCs w:val="24"/>
                <w:lang w:val="uk-UA"/>
              </w:rPr>
              <w:t xml:space="preserve"> у справах дітей</w:t>
            </w:r>
            <w:r w:rsidRPr="008D3E91">
              <w:rPr>
                <w:rFonts w:ascii="Times New Roman" w:hAnsi="Times New Roman" w:cs="Times New Roman"/>
                <w:b/>
                <w:sz w:val="24"/>
                <w:szCs w:val="24"/>
                <w:lang w:val="uk-UA"/>
              </w:rPr>
              <w:t>. Для посвідчення особи пред’являється паспорт громадянина України або документ, що посвідчує особу та підтверджує її громадянство або спеціальний статус. У разі подання заяви представником додатково подається документ, що засвідчує його повноваження.</w:t>
            </w:r>
          </w:p>
          <w:p w:rsidR="00D451A6" w:rsidRPr="008D3E91" w:rsidRDefault="00D451A6" w:rsidP="003F7A66">
            <w:pPr>
              <w:spacing w:before="120" w:after="120"/>
              <w:ind w:firstLine="142"/>
              <w:jc w:val="both"/>
              <w:rPr>
                <w:rFonts w:ascii="Times New Roman" w:hAnsi="Times New Roman" w:cs="Times New Roman"/>
                <w:sz w:val="24"/>
                <w:szCs w:val="24"/>
                <w:lang w:val="uk-UA"/>
              </w:rPr>
            </w:pPr>
            <w:r w:rsidRPr="008D3E91">
              <w:rPr>
                <w:rFonts w:ascii="Times New Roman" w:hAnsi="Times New Roman" w:cs="Times New Roman"/>
                <w:b/>
                <w:sz w:val="24"/>
                <w:szCs w:val="24"/>
                <w:lang w:val="uk-UA"/>
              </w:rPr>
              <w:t xml:space="preserve">Посадові особи </w:t>
            </w:r>
            <w:r w:rsidRPr="008B13ED">
              <w:rPr>
                <w:rFonts w:ascii="Times New Roman" w:hAnsi="Times New Roman" w:cs="Times New Roman"/>
                <w:b/>
                <w:sz w:val="24"/>
                <w:szCs w:val="24"/>
                <w:lang w:val="uk-UA"/>
              </w:rPr>
              <w:t>служб</w:t>
            </w:r>
            <w:r w:rsidRPr="004F121F">
              <w:rPr>
                <w:rFonts w:ascii="Times New Roman" w:hAnsi="Times New Roman" w:cs="Times New Roman"/>
                <w:b/>
                <w:sz w:val="24"/>
                <w:szCs w:val="24"/>
                <w:lang w:val="uk-UA"/>
              </w:rPr>
              <w:t>и</w:t>
            </w:r>
            <w:r w:rsidRPr="008B13ED">
              <w:rPr>
                <w:rFonts w:ascii="Times New Roman" w:hAnsi="Times New Roman" w:cs="Times New Roman"/>
                <w:b/>
                <w:sz w:val="24"/>
                <w:szCs w:val="24"/>
                <w:lang w:val="uk-UA"/>
              </w:rPr>
              <w:t xml:space="preserve"> у справах дітей</w:t>
            </w:r>
            <w:r w:rsidRPr="008D3E91">
              <w:rPr>
                <w:rFonts w:ascii="Times New Roman" w:hAnsi="Times New Roman" w:cs="Times New Roman"/>
                <w:b/>
                <w:sz w:val="24"/>
                <w:szCs w:val="24"/>
                <w:lang w:val="uk-UA"/>
              </w:rPr>
              <w:t xml:space="preserve"> зобов’язані, на підставі усної заяви, заповнити її електронну форму та роздрукувати примірник заповненої заяви у паперовому вигляді. Зазначений примірник має бути пр</w:t>
            </w:r>
            <w:r>
              <w:rPr>
                <w:rFonts w:ascii="Times New Roman" w:hAnsi="Times New Roman" w:cs="Times New Roman"/>
                <w:b/>
                <w:sz w:val="24"/>
                <w:szCs w:val="24"/>
                <w:lang w:val="uk-UA"/>
              </w:rPr>
              <w:t>очитаний і підписаний заявником</w:t>
            </w:r>
            <w:r w:rsidRPr="008D3E91">
              <w:rPr>
                <w:rFonts w:ascii="Times New Roman" w:hAnsi="Times New Roman" w:cs="Times New Roman"/>
                <w:b/>
                <w:sz w:val="24"/>
                <w:szCs w:val="24"/>
                <w:lang w:val="uk-UA"/>
              </w:rPr>
              <w:t xml:space="preserve">. </w:t>
            </w:r>
          </w:p>
          <w:p w:rsidR="00D451A6" w:rsidRPr="008D3E91" w:rsidRDefault="00D451A6" w:rsidP="003F7A66">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Письмова заява в електронній формі подається через Єдиний державний веб-портал електронних послуг або інтегро</w:t>
            </w:r>
            <w:r>
              <w:rPr>
                <w:rFonts w:ascii="Times New Roman" w:hAnsi="Times New Roman" w:cs="Times New Roman"/>
                <w:b/>
                <w:sz w:val="24"/>
                <w:szCs w:val="24"/>
                <w:lang w:val="uk-UA"/>
              </w:rPr>
              <w:t xml:space="preserve">вану з </w:t>
            </w:r>
            <w:r>
              <w:rPr>
                <w:rFonts w:ascii="Times New Roman" w:hAnsi="Times New Roman" w:cs="Times New Roman"/>
                <w:b/>
                <w:sz w:val="24"/>
                <w:szCs w:val="24"/>
                <w:lang w:val="uk-UA"/>
              </w:rPr>
              <w:lastRenderedPageBreak/>
              <w:t>ним інформаційну систему</w:t>
            </w:r>
            <w:r w:rsidRPr="0043161F">
              <w:rPr>
                <w:rFonts w:ascii="Times New Roman" w:hAnsi="Times New Roman" w:cs="Times New Roman"/>
                <w:b/>
                <w:sz w:val="24"/>
                <w:szCs w:val="24"/>
              </w:rPr>
              <w:t>.</w:t>
            </w:r>
            <w:r w:rsidRPr="008D3E91">
              <w:rPr>
                <w:rFonts w:ascii="Times New Roman" w:hAnsi="Times New Roman" w:cs="Times New Roman"/>
                <w:b/>
                <w:sz w:val="24"/>
                <w:szCs w:val="24"/>
                <w:lang w:val="uk-UA"/>
              </w:rPr>
              <w:t xml:space="preserve"> Ідентифікація особи здійснюється з використанням кваліфікованого електронного підпису.</w:t>
            </w:r>
          </w:p>
          <w:p w:rsidR="00D451A6" w:rsidRPr="008D3E91" w:rsidRDefault="00D451A6" w:rsidP="003F7A66">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У разі подання </w:t>
            </w:r>
            <w:r>
              <w:rPr>
                <w:rFonts w:ascii="Times New Roman" w:hAnsi="Times New Roman" w:cs="Times New Roman"/>
                <w:b/>
                <w:sz w:val="24"/>
                <w:szCs w:val="24"/>
                <w:lang w:val="uk-UA"/>
              </w:rPr>
              <w:t xml:space="preserve">письмової </w:t>
            </w:r>
            <w:r w:rsidRPr="008D3E91">
              <w:rPr>
                <w:rFonts w:ascii="Times New Roman" w:hAnsi="Times New Roman" w:cs="Times New Roman"/>
                <w:b/>
                <w:sz w:val="24"/>
                <w:szCs w:val="24"/>
                <w:lang w:val="uk-UA"/>
              </w:rPr>
              <w:t>заяви</w:t>
            </w:r>
            <w:r>
              <w:rPr>
                <w:rFonts w:ascii="Times New Roman" w:hAnsi="Times New Roman" w:cs="Times New Roman"/>
                <w:b/>
                <w:sz w:val="24"/>
                <w:szCs w:val="24"/>
                <w:lang w:val="uk-UA"/>
              </w:rPr>
              <w:t xml:space="preserve"> (в паперовій формі)</w:t>
            </w:r>
            <w:r w:rsidRPr="008D3E91">
              <w:rPr>
                <w:rFonts w:ascii="Times New Roman" w:hAnsi="Times New Roman" w:cs="Times New Roman"/>
                <w:b/>
                <w:sz w:val="24"/>
                <w:szCs w:val="24"/>
                <w:lang w:val="uk-UA"/>
              </w:rPr>
              <w:t xml:space="preserve"> поштовим відправленням справжність підпису </w:t>
            </w:r>
            <w:r>
              <w:rPr>
                <w:rFonts w:ascii="Times New Roman" w:hAnsi="Times New Roman" w:cs="Times New Roman"/>
                <w:b/>
                <w:sz w:val="24"/>
                <w:szCs w:val="24"/>
                <w:lang w:val="uk-UA"/>
              </w:rPr>
              <w:t xml:space="preserve">особи </w:t>
            </w:r>
            <w:r w:rsidRPr="008D3E91">
              <w:rPr>
                <w:rFonts w:ascii="Times New Roman" w:hAnsi="Times New Roman" w:cs="Times New Roman"/>
                <w:b/>
                <w:sz w:val="24"/>
                <w:szCs w:val="24"/>
                <w:lang w:val="uk-UA"/>
              </w:rPr>
              <w:t>повинна бути засвідчена</w:t>
            </w:r>
            <w:r w:rsidR="00392DF7" w:rsidRPr="008D3E91">
              <w:rPr>
                <w:rFonts w:ascii="Times New Roman" w:hAnsi="Times New Roman" w:cs="Times New Roman"/>
                <w:b/>
                <w:sz w:val="24"/>
                <w:szCs w:val="24"/>
                <w:lang w:val="uk-UA"/>
              </w:rPr>
              <w:t xml:space="preserve"> нотаріально</w:t>
            </w:r>
            <w:r w:rsidR="00392DF7">
              <w:rPr>
                <w:rFonts w:ascii="Times New Roman" w:hAnsi="Times New Roman" w:cs="Times New Roman"/>
                <w:b/>
                <w:sz w:val="24"/>
                <w:szCs w:val="24"/>
                <w:lang w:val="uk-UA"/>
              </w:rPr>
              <w:t xml:space="preserve"> у встановленому законодавством порядку</w:t>
            </w:r>
            <w:r w:rsidRPr="008D3E91">
              <w:rPr>
                <w:rFonts w:ascii="Times New Roman" w:hAnsi="Times New Roman" w:cs="Times New Roman"/>
                <w:b/>
                <w:sz w:val="24"/>
                <w:szCs w:val="24"/>
                <w:lang w:val="uk-UA"/>
              </w:rPr>
              <w:t>.</w:t>
            </w:r>
          </w:p>
          <w:p w:rsidR="00D451A6" w:rsidRPr="003E7804" w:rsidRDefault="00D451A6" w:rsidP="003F7A66">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Посадові особи </w:t>
            </w:r>
            <w:r w:rsidRPr="008B13ED">
              <w:rPr>
                <w:rFonts w:ascii="Times New Roman" w:hAnsi="Times New Roman" w:cs="Times New Roman"/>
                <w:b/>
                <w:sz w:val="24"/>
                <w:szCs w:val="24"/>
                <w:lang w:val="uk-UA"/>
              </w:rPr>
              <w:t>служб</w:t>
            </w:r>
            <w:r w:rsidRPr="004F121F">
              <w:rPr>
                <w:rFonts w:ascii="Times New Roman" w:hAnsi="Times New Roman" w:cs="Times New Roman"/>
                <w:b/>
                <w:sz w:val="24"/>
                <w:szCs w:val="24"/>
                <w:lang w:val="uk-UA"/>
              </w:rPr>
              <w:t>и</w:t>
            </w:r>
            <w:r w:rsidRPr="008B13ED">
              <w:rPr>
                <w:rFonts w:ascii="Times New Roman" w:hAnsi="Times New Roman" w:cs="Times New Roman"/>
                <w:b/>
                <w:sz w:val="24"/>
                <w:szCs w:val="24"/>
                <w:lang w:val="uk-UA"/>
              </w:rPr>
              <w:t xml:space="preserve"> у справах дітей</w:t>
            </w:r>
            <w:r w:rsidRPr="008D3E91">
              <w:rPr>
                <w:rFonts w:ascii="Times New Roman" w:hAnsi="Times New Roman" w:cs="Times New Roman"/>
                <w:b/>
                <w:sz w:val="24"/>
                <w:szCs w:val="24"/>
                <w:lang w:val="uk-UA"/>
              </w:rPr>
              <w:t xml:space="preserve"> інформують </w:t>
            </w:r>
            <w:r>
              <w:rPr>
                <w:rFonts w:ascii="Times New Roman" w:hAnsi="Times New Roman" w:cs="Times New Roman"/>
                <w:b/>
                <w:sz w:val="24"/>
                <w:szCs w:val="24"/>
                <w:lang w:val="uk-UA"/>
              </w:rPr>
              <w:t xml:space="preserve">заявника </w:t>
            </w:r>
            <w:r w:rsidRPr="008D3E91">
              <w:rPr>
                <w:rFonts w:ascii="Times New Roman" w:hAnsi="Times New Roman" w:cs="Times New Roman"/>
                <w:b/>
                <w:sz w:val="24"/>
                <w:szCs w:val="24"/>
                <w:lang w:val="uk-UA"/>
              </w:rPr>
              <w:t xml:space="preserve">(у тому числі в електронній формі </w:t>
            </w:r>
            <w:r w:rsidRPr="008D3E91">
              <w:rPr>
                <w:rFonts w:ascii="Times New Roman" w:hAnsi="Times New Roman" w:cs="Times New Roman"/>
                <w:b/>
                <w:sz w:val="24"/>
                <w:szCs w:val="24"/>
                <w:lang w:val="uk-UA"/>
              </w:rPr>
              <w:sym w:font="Symbol" w:char="F02D"/>
            </w:r>
            <w:r>
              <w:rPr>
                <w:rFonts w:ascii="Times New Roman" w:hAnsi="Times New Roman" w:cs="Times New Roman"/>
                <w:b/>
                <w:sz w:val="24"/>
                <w:szCs w:val="24"/>
                <w:lang w:val="uk-UA"/>
              </w:rPr>
              <w:t xml:space="preserve"> за його</w:t>
            </w:r>
            <w:r w:rsidRPr="008D3E91">
              <w:rPr>
                <w:rFonts w:ascii="Times New Roman" w:hAnsi="Times New Roman" w:cs="Times New Roman"/>
                <w:b/>
                <w:sz w:val="24"/>
                <w:szCs w:val="24"/>
                <w:lang w:val="uk-UA"/>
              </w:rPr>
              <w:t xml:space="preserve"> бажанням) про результати розгляду заяви та прийняті рішення.</w:t>
            </w:r>
          </w:p>
        </w:tc>
        <w:tc>
          <w:tcPr>
            <w:tcW w:w="4678" w:type="dxa"/>
            <w:vMerge/>
          </w:tcPr>
          <w:p w:rsidR="00D451A6" w:rsidRPr="00697BD3" w:rsidRDefault="00D451A6" w:rsidP="00FC46F1">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r w:rsidR="00D451A6" w:rsidRPr="00C54844" w:rsidTr="00FC46F1">
        <w:trPr>
          <w:trHeight w:val="20"/>
        </w:trPr>
        <w:tc>
          <w:tcPr>
            <w:tcW w:w="5529" w:type="dxa"/>
          </w:tcPr>
          <w:p w:rsidR="00D451A6" w:rsidRPr="008B13ED" w:rsidRDefault="00D451A6" w:rsidP="008B13ED">
            <w:pPr>
              <w:shd w:val="clear" w:color="auto" w:fill="FFFFFF"/>
              <w:spacing w:after="150"/>
              <w:ind w:firstLine="450"/>
              <w:jc w:val="both"/>
              <w:rPr>
                <w:rFonts w:ascii="Times New Roman" w:eastAsia="Times New Roman" w:hAnsi="Times New Roman" w:cs="Times New Roman"/>
                <w:color w:val="000000"/>
                <w:sz w:val="24"/>
                <w:szCs w:val="24"/>
                <w:lang w:eastAsia="ru-RU"/>
              </w:rPr>
            </w:pPr>
            <w:r w:rsidRPr="007B5A96">
              <w:rPr>
                <w:rFonts w:ascii="Times New Roman" w:eastAsia="Times New Roman" w:hAnsi="Times New Roman" w:cs="Times New Roman"/>
                <w:b/>
                <w:color w:val="000000"/>
                <w:sz w:val="24"/>
                <w:szCs w:val="24"/>
                <w:lang w:val="uk-UA" w:eastAsia="ru-RU"/>
              </w:rPr>
              <w:t>Відсутній</w:t>
            </w:r>
          </w:p>
        </w:tc>
        <w:tc>
          <w:tcPr>
            <w:tcW w:w="5103" w:type="dxa"/>
          </w:tcPr>
          <w:p w:rsidR="00D451A6" w:rsidRDefault="00D451A6" w:rsidP="00523AEF">
            <w:pPr>
              <w:spacing w:before="120" w:after="120"/>
              <w:ind w:firstLine="142"/>
              <w:jc w:val="both"/>
              <w:rPr>
                <w:rFonts w:ascii="Times New Roman" w:hAnsi="Times New Roman" w:cs="Times New Roman"/>
                <w:b/>
                <w:sz w:val="24"/>
                <w:szCs w:val="24"/>
                <w:lang w:val="uk-UA"/>
              </w:rPr>
            </w:pPr>
            <w:r w:rsidRPr="00523AEF">
              <w:rPr>
                <w:rFonts w:ascii="Times New Roman" w:hAnsi="Times New Roman" w:cs="Times New Roman"/>
                <w:b/>
                <w:sz w:val="24"/>
                <w:szCs w:val="24"/>
                <w:lang w:val="uk-UA"/>
              </w:rPr>
              <w:t>66</w:t>
            </w:r>
            <w:r w:rsidRPr="00523AEF">
              <w:rPr>
                <w:rFonts w:ascii="Times New Roman" w:hAnsi="Times New Roman" w:cs="Times New Roman"/>
                <w:b/>
                <w:sz w:val="24"/>
                <w:szCs w:val="24"/>
                <w:vertAlign w:val="superscript"/>
                <w:lang w:val="uk-UA"/>
              </w:rPr>
              <w:t>1</w:t>
            </w:r>
            <w:r w:rsidRPr="00523AEF">
              <w:rPr>
                <w:rFonts w:ascii="Times New Roman" w:hAnsi="Times New Roman" w:cs="Times New Roman"/>
                <w:b/>
                <w:sz w:val="24"/>
                <w:szCs w:val="24"/>
                <w:lang w:val="uk-UA"/>
              </w:rPr>
              <w:t xml:space="preserve">. У заяві зазначаються </w:t>
            </w:r>
            <w:r>
              <w:rPr>
                <w:rFonts w:ascii="Times New Roman" w:hAnsi="Times New Roman" w:cs="Times New Roman"/>
                <w:b/>
                <w:sz w:val="24"/>
                <w:szCs w:val="24"/>
                <w:lang w:val="uk-UA"/>
              </w:rPr>
              <w:t xml:space="preserve">наступні </w:t>
            </w:r>
            <w:r w:rsidRPr="00523AEF">
              <w:rPr>
                <w:rFonts w:ascii="Times New Roman" w:hAnsi="Times New Roman" w:cs="Times New Roman"/>
                <w:b/>
                <w:sz w:val="24"/>
                <w:szCs w:val="24"/>
                <w:lang w:val="uk-UA"/>
              </w:rPr>
              <w:t>відомості:</w:t>
            </w:r>
          </w:p>
          <w:p w:rsidR="00D451A6" w:rsidRDefault="00D451A6" w:rsidP="000E1CE1">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1) прізвище, ім’я, по батькові та дата народження</w:t>
            </w:r>
            <w:r>
              <w:rPr>
                <w:rFonts w:ascii="Times New Roman" w:hAnsi="Times New Roman" w:cs="Times New Roman"/>
                <w:b/>
                <w:sz w:val="24"/>
                <w:szCs w:val="24"/>
                <w:lang w:val="uk-UA"/>
              </w:rPr>
              <w:t xml:space="preserve"> кожного з </w:t>
            </w:r>
            <w:r w:rsidRPr="008B13ED">
              <w:rPr>
                <w:rFonts w:ascii="Times New Roman" w:hAnsi="Times New Roman" w:cs="Times New Roman"/>
                <w:b/>
                <w:sz w:val="24"/>
                <w:szCs w:val="24"/>
                <w:lang w:val="uk-UA"/>
              </w:rPr>
              <w:t>батьків (опікунів, піклувальників</w:t>
            </w:r>
            <w:r w:rsidRPr="008B13ED">
              <w:rPr>
                <w:rFonts w:ascii="Times New Roman" w:eastAsia="Times New Roman" w:hAnsi="Times New Roman" w:cs="Times New Roman"/>
                <w:i/>
                <w:color w:val="000000"/>
                <w:sz w:val="24"/>
                <w:szCs w:val="24"/>
                <w:lang w:val="uk-UA" w:eastAsia="ru-RU"/>
              </w:rPr>
              <w:t>)</w:t>
            </w:r>
            <w:r w:rsidRPr="008D3E91">
              <w:rPr>
                <w:rFonts w:ascii="Times New Roman" w:hAnsi="Times New Roman" w:cs="Times New Roman"/>
                <w:b/>
                <w:sz w:val="24"/>
                <w:szCs w:val="24"/>
                <w:lang w:val="uk-UA"/>
              </w:rPr>
              <w:t>;</w:t>
            </w:r>
          </w:p>
          <w:p w:rsidR="00D451A6" w:rsidRPr="00523AEF" w:rsidRDefault="00D451A6" w:rsidP="000E1CE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Pr="00523AEF">
              <w:rPr>
                <w:rFonts w:ascii="Times New Roman" w:hAnsi="Times New Roman" w:cs="Times New Roman"/>
                <w:b/>
                <w:sz w:val="24"/>
                <w:szCs w:val="24"/>
                <w:lang w:val="uk-UA"/>
              </w:rPr>
              <w:t>) прізвище, ім’я, по батькові та дата народження дитини;</w:t>
            </w:r>
          </w:p>
          <w:p w:rsidR="00D451A6" w:rsidRDefault="00D451A6" w:rsidP="000E1CE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3</w:t>
            </w:r>
            <w:r w:rsidRPr="008D3E91">
              <w:rPr>
                <w:rFonts w:ascii="Times New Roman" w:hAnsi="Times New Roman" w:cs="Times New Roman"/>
                <w:b/>
                <w:sz w:val="24"/>
                <w:szCs w:val="24"/>
                <w:lang w:val="uk-UA"/>
              </w:rPr>
              <w:t>) унікальний номер запису в Єдиному державному демографічному реєстрі (за наявності);</w:t>
            </w:r>
          </w:p>
          <w:p w:rsidR="00D451A6" w:rsidRPr="008D3E91" w:rsidRDefault="00D451A6" w:rsidP="009F08F0">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4) </w:t>
            </w:r>
            <w:r w:rsidRPr="00F61881">
              <w:rPr>
                <w:rFonts w:ascii="Times New Roman" w:eastAsia="Times New Roman" w:hAnsi="Times New Roman" w:cs="Times New Roman"/>
                <w:b/>
                <w:sz w:val="24"/>
                <w:szCs w:val="24"/>
                <w:lang w:val="uk-UA" w:eastAsia="ru-RU"/>
              </w:rPr>
              <w:t>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w:t>
            </w:r>
            <w:r w:rsidRPr="008D3E91">
              <w:rPr>
                <w:rFonts w:ascii="Times New Roman" w:hAnsi="Times New Roman" w:cs="Times New Roman"/>
                <w:b/>
                <w:sz w:val="24"/>
                <w:szCs w:val="24"/>
                <w:lang w:val="uk-UA"/>
              </w:rPr>
              <w:t>;</w:t>
            </w:r>
          </w:p>
          <w:p w:rsidR="00D451A6" w:rsidRPr="008D3E91" w:rsidRDefault="00D451A6" w:rsidP="000E1CE1">
            <w:pPr>
              <w:spacing w:before="120" w:after="120"/>
              <w:ind w:firstLine="142"/>
              <w:jc w:val="both"/>
              <w:rPr>
                <w:rFonts w:ascii="Times New Roman" w:hAnsi="Times New Roman" w:cs="Times New Roman"/>
                <w:b/>
                <w:sz w:val="24"/>
                <w:szCs w:val="24"/>
                <w:lang w:val="uk-UA"/>
              </w:rPr>
            </w:pPr>
            <w:r w:rsidRPr="009F08F0">
              <w:rPr>
                <w:rFonts w:ascii="Times New Roman" w:hAnsi="Times New Roman" w:cs="Times New Roman"/>
                <w:b/>
                <w:sz w:val="24"/>
                <w:szCs w:val="24"/>
                <w:lang w:val="uk-UA"/>
              </w:rPr>
              <w:t>5) зареєстроване місце проживання;</w:t>
            </w:r>
          </w:p>
          <w:p w:rsidR="00D451A6" w:rsidRDefault="00D451A6" w:rsidP="000E1CE1">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6</w:t>
            </w:r>
            <w:r w:rsidRPr="008D3E91">
              <w:rPr>
                <w:rFonts w:ascii="Times New Roman" w:hAnsi="Times New Roman" w:cs="Times New Roman"/>
                <w:b/>
                <w:sz w:val="24"/>
                <w:szCs w:val="24"/>
                <w:lang w:val="uk-UA"/>
              </w:rPr>
              <w:t>) контактні дані (номер телефону, адреса електронної пошти</w:t>
            </w:r>
            <w:r>
              <w:rPr>
                <w:rFonts w:ascii="Times New Roman" w:hAnsi="Times New Roman" w:cs="Times New Roman"/>
                <w:b/>
                <w:sz w:val="24"/>
                <w:szCs w:val="24"/>
                <w:lang w:val="uk-UA"/>
              </w:rPr>
              <w:t>,</w:t>
            </w:r>
            <w:r w:rsidRPr="008D3E91">
              <w:rPr>
                <w:rFonts w:ascii="Times New Roman" w:hAnsi="Times New Roman" w:cs="Times New Roman"/>
                <w:b/>
                <w:sz w:val="24"/>
                <w:szCs w:val="24"/>
                <w:lang w:val="uk-UA"/>
              </w:rPr>
              <w:t xml:space="preserve"> тощо).</w:t>
            </w:r>
          </w:p>
          <w:p w:rsidR="00D451A6" w:rsidRPr="00523AEF" w:rsidRDefault="00D451A6" w:rsidP="000337D5">
            <w:pPr>
              <w:spacing w:before="120" w:after="120"/>
              <w:ind w:firstLine="142"/>
              <w:jc w:val="both"/>
              <w:rPr>
                <w:rFonts w:ascii="Times New Roman" w:hAnsi="Times New Roman" w:cs="Times New Roman"/>
                <w:b/>
                <w:sz w:val="24"/>
                <w:szCs w:val="24"/>
                <w:lang w:val="uk-UA"/>
              </w:rPr>
            </w:pPr>
            <w:r w:rsidRPr="00523AEF">
              <w:rPr>
                <w:rFonts w:ascii="Times New Roman" w:hAnsi="Times New Roman" w:cs="Times New Roman"/>
                <w:b/>
                <w:sz w:val="24"/>
                <w:szCs w:val="24"/>
                <w:lang w:val="uk-UA"/>
              </w:rPr>
              <w:lastRenderedPageBreak/>
              <w:t>У разі виїзду сім'ї на постійне місце проживання за кордон у заяві зазначаються відомості про виїзд дитини - громадянина України на постійне проживання до іншої держави.</w:t>
            </w:r>
          </w:p>
          <w:p w:rsidR="00D451A6" w:rsidRPr="00046DE9" w:rsidRDefault="00D451A6" w:rsidP="00046DE9">
            <w:pPr>
              <w:spacing w:before="120" w:after="120"/>
              <w:ind w:firstLine="142"/>
              <w:jc w:val="both"/>
              <w:rPr>
                <w:rFonts w:ascii="Times New Roman" w:hAnsi="Times New Roman" w:cs="Times New Roman"/>
                <w:b/>
                <w:sz w:val="24"/>
                <w:szCs w:val="24"/>
                <w:lang w:val="uk-UA"/>
              </w:rPr>
            </w:pPr>
            <w:r w:rsidRPr="008D3E91">
              <w:rPr>
                <w:rFonts w:ascii="Times New Roman" w:hAnsi="Times New Roman" w:cs="Times New Roman"/>
                <w:b/>
                <w:sz w:val="24"/>
                <w:szCs w:val="24"/>
                <w:lang w:val="uk-UA"/>
              </w:rPr>
              <w:t xml:space="preserve">Форма заяви </w:t>
            </w:r>
            <w:r>
              <w:rPr>
                <w:rFonts w:ascii="Times New Roman" w:hAnsi="Times New Roman" w:cs="Times New Roman"/>
                <w:b/>
                <w:sz w:val="24"/>
                <w:szCs w:val="24"/>
                <w:lang w:val="uk-UA"/>
              </w:rPr>
              <w:t>затверджується</w:t>
            </w:r>
            <w:r w:rsidRPr="008D3E91">
              <w:rPr>
                <w:rFonts w:ascii="Times New Roman" w:hAnsi="Times New Roman" w:cs="Times New Roman"/>
                <w:b/>
                <w:sz w:val="24"/>
                <w:szCs w:val="24"/>
                <w:lang w:val="uk-UA"/>
              </w:rPr>
              <w:t xml:space="preserve"> Мінсоцполітики.</w:t>
            </w:r>
          </w:p>
        </w:tc>
        <w:tc>
          <w:tcPr>
            <w:tcW w:w="4678" w:type="dxa"/>
            <w:vMerge/>
          </w:tcPr>
          <w:p w:rsidR="00D451A6" w:rsidRPr="0084383F" w:rsidRDefault="00D451A6" w:rsidP="00FC46F1">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r w:rsidR="00D451A6" w:rsidRPr="00E2379D" w:rsidTr="00FC46F1">
        <w:trPr>
          <w:trHeight w:val="20"/>
        </w:trPr>
        <w:tc>
          <w:tcPr>
            <w:tcW w:w="5529" w:type="dxa"/>
          </w:tcPr>
          <w:p w:rsidR="00D451A6" w:rsidRPr="00CA087A" w:rsidRDefault="00D451A6" w:rsidP="009933E5">
            <w:pPr>
              <w:spacing w:before="120" w:after="120"/>
              <w:ind w:firstLine="142"/>
              <w:jc w:val="both"/>
              <w:rPr>
                <w:rFonts w:ascii="Times New Roman" w:eastAsia="Times New Roman" w:hAnsi="Times New Roman" w:cs="Times New Roman"/>
                <w:color w:val="000000"/>
                <w:sz w:val="24"/>
                <w:szCs w:val="24"/>
                <w:lang w:val="uk-UA" w:eastAsia="ru-RU"/>
              </w:rPr>
            </w:pPr>
            <w:r w:rsidRPr="007B5A96">
              <w:rPr>
                <w:rFonts w:ascii="Times New Roman" w:eastAsia="Times New Roman" w:hAnsi="Times New Roman" w:cs="Times New Roman"/>
                <w:b/>
                <w:color w:val="000000"/>
                <w:sz w:val="24"/>
                <w:szCs w:val="24"/>
                <w:lang w:val="uk-UA" w:eastAsia="ru-RU"/>
              </w:rPr>
              <w:t>Відсутній</w:t>
            </w:r>
          </w:p>
        </w:tc>
        <w:tc>
          <w:tcPr>
            <w:tcW w:w="5103" w:type="dxa"/>
          </w:tcPr>
          <w:p w:rsidR="00D451A6" w:rsidRDefault="00D451A6" w:rsidP="00CA087A">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66</w:t>
            </w:r>
            <w:r w:rsidRPr="000337D5">
              <w:rPr>
                <w:rFonts w:ascii="Times New Roman" w:hAnsi="Times New Roman" w:cs="Times New Roman"/>
                <w:b/>
                <w:sz w:val="24"/>
                <w:szCs w:val="24"/>
                <w:vertAlign w:val="superscript"/>
                <w:lang w:val="uk-UA"/>
              </w:rPr>
              <w:t>2</w:t>
            </w:r>
            <w:r>
              <w:rPr>
                <w:rFonts w:ascii="Times New Roman" w:hAnsi="Times New Roman" w:cs="Times New Roman"/>
                <w:b/>
                <w:sz w:val="24"/>
                <w:szCs w:val="24"/>
                <w:lang w:val="uk-UA"/>
              </w:rPr>
              <w:t xml:space="preserve">. </w:t>
            </w:r>
            <w:r w:rsidRPr="008D3E91">
              <w:rPr>
                <w:rFonts w:ascii="Times New Roman" w:hAnsi="Times New Roman" w:cs="Times New Roman"/>
                <w:b/>
                <w:sz w:val="24"/>
                <w:szCs w:val="24"/>
                <w:lang w:val="uk-UA"/>
              </w:rPr>
              <w:t xml:space="preserve">Посадові особи </w:t>
            </w:r>
            <w:r w:rsidRPr="008B13ED">
              <w:rPr>
                <w:rFonts w:ascii="Times New Roman" w:hAnsi="Times New Roman" w:cs="Times New Roman"/>
                <w:b/>
                <w:sz w:val="24"/>
                <w:szCs w:val="24"/>
                <w:lang w:val="uk-UA"/>
              </w:rPr>
              <w:t>служб</w:t>
            </w:r>
            <w:r w:rsidRPr="004F121F">
              <w:rPr>
                <w:rFonts w:ascii="Times New Roman" w:hAnsi="Times New Roman" w:cs="Times New Roman"/>
                <w:b/>
                <w:sz w:val="24"/>
                <w:szCs w:val="24"/>
                <w:lang w:val="uk-UA"/>
              </w:rPr>
              <w:t>и</w:t>
            </w:r>
            <w:r w:rsidRPr="008B13ED">
              <w:rPr>
                <w:rFonts w:ascii="Times New Roman" w:hAnsi="Times New Roman" w:cs="Times New Roman"/>
                <w:b/>
                <w:sz w:val="24"/>
                <w:szCs w:val="24"/>
                <w:lang w:val="uk-UA"/>
              </w:rPr>
              <w:t xml:space="preserve"> у справах дітей</w:t>
            </w:r>
            <w:r w:rsidRPr="008D3E91">
              <w:rPr>
                <w:rFonts w:ascii="Times New Roman" w:hAnsi="Times New Roman" w:cs="Times New Roman"/>
                <w:b/>
                <w:sz w:val="24"/>
                <w:szCs w:val="24"/>
                <w:lang w:val="uk-UA"/>
              </w:rPr>
              <w:t>, не пізніше робочого дня, наступного за днем подання заяви, у порядку інформаційної взаємодії з інформаційними системами державних органів</w:t>
            </w:r>
            <w:r w:rsidRPr="008D3E91">
              <w:rPr>
                <w:color w:val="000000"/>
                <w:sz w:val="24"/>
                <w:szCs w:val="24"/>
                <w:shd w:val="clear" w:color="auto" w:fill="FFFFFF"/>
                <w:lang w:val="uk-UA"/>
              </w:rPr>
              <w:t xml:space="preserve"> </w:t>
            </w:r>
            <w:r w:rsidRPr="008D3E91">
              <w:rPr>
                <w:rFonts w:ascii="Times New Roman" w:hAnsi="Times New Roman" w:cs="Times New Roman"/>
                <w:b/>
                <w:sz w:val="24"/>
                <w:szCs w:val="24"/>
                <w:lang w:val="uk-UA"/>
              </w:rPr>
              <w:t>здійсню</w:t>
            </w:r>
            <w:r>
              <w:rPr>
                <w:rFonts w:ascii="Times New Roman" w:hAnsi="Times New Roman" w:cs="Times New Roman"/>
                <w:b/>
                <w:sz w:val="24"/>
                <w:szCs w:val="24"/>
                <w:lang w:val="uk-UA"/>
              </w:rPr>
              <w:t>ють</w:t>
            </w:r>
            <w:r w:rsidRPr="008D3E91">
              <w:rPr>
                <w:rFonts w:ascii="Times New Roman" w:hAnsi="Times New Roman" w:cs="Times New Roman"/>
                <w:b/>
                <w:sz w:val="24"/>
                <w:szCs w:val="24"/>
                <w:lang w:val="uk-UA"/>
              </w:rPr>
              <w:t xml:space="preserve"> перевірку відомостей</w:t>
            </w:r>
            <w:r>
              <w:rPr>
                <w:rFonts w:ascii="Times New Roman" w:hAnsi="Times New Roman" w:cs="Times New Roman"/>
                <w:b/>
                <w:sz w:val="24"/>
                <w:szCs w:val="24"/>
                <w:lang w:val="uk-UA"/>
              </w:rPr>
              <w:t>, зокрема</w:t>
            </w:r>
            <w:r w:rsidRPr="008D3E91">
              <w:rPr>
                <w:rFonts w:ascii="Times New Roman" w:hAnsi="Times New Roman" w:cs="Times New Roman"/>
                <w:b/>
                <w:sz w:val="24"/>
                <w:szCs w:val="24"/>
                <w:lang w:val="uk-UA"/>
              </w:rPr>
              <w:t>:</w:t>
            </w:r>
          </w:p>
          <w:p w:rsidR="00D451A6" w:rsidRPr="00CA087A" w:rsidRDefault="00D451A6" w:rsidP="00CA087A">
            <w:pPr>
              <w:spacing w:before="120" w:after="120"/>
              <w:ind w:firstLine="142"/>
              <w:jc w:val="both"/>
              <w:rPr>
                <w:rFonts w:ascii="Times New Roman" w:hAnsi="Times New Roman" w:cs="Times New Roman"/>
                <w:b/>
                <w:sz w:val="24"/>
                <w:szCs w:val="24"/>
                <w:lang w:val="uk-UA"/>
              </w:rPr>
            </w:pPr>
            <w:r w:rsidRPr="00CA087A">
              <w:rPr>
                <w:rFonts w:ascii="Times New Roman" w:hAnsi="Times New Roman" w:cs="Times New Roman"/>
                <w:b/>
                <w:sz w:val="24"/>
                <w:szCs w:val="24"/>
                <w:lang w:val="uk-UA"/>
              </w:rPr>
              <w:t>1) про народження особи (витяг з ак</w:t>
            </w:r>
            <w:r>
              <w:rPr>
                <w:rFonts w:ascii="Times New Roman" w:hAnsi="Times New Roman" w:cs="Times New Roman"/>
                <w:b/>
                <w:sz w:val="24"/>
                <w:szCs w:val="24"/>
                <w:lang w:val="uk-UA"/>
              </w:rPr>
              <w:t xml:space="preserve">тового запису про народження), </w:t>
            </w:r>
            <w:r w:rsidRPr="008B13ED">
              <w:rPr>
                <w:rFonts w:ascii="Times New Roman" w:eastAsia="Times New Roman" w:hAnsi="Times New Roman" w:cs="Times New Roman"/>
                <w:b/>
                <w:color w:val="000000"/>
                <w:sz w:val="24"/>
                <w:szCs w:val="24"/>
                <w:lang w:eastAsia="ru-RU"/>
              </w:rPr>
              <w:t>про укладення або розірвання шлюбу між батьками дитини</w:t>
            </w:r>
            <w:r>
              <w:rPr>
                <w:rFonts w:ascii="Times New Roman" w:eastAsia="Times New Roman" w:hAnsi="Times New Roman" w:cs="Times New Roman"/>
                <w:b/>
                <w:color w:val="000000"/>
                <w:sz w:val="24"/>
                <w:szCs w:val="24"/>
                <w:lang w:val="uk-UA" w:eastAsia="ru-RU"/>
              </w:rPr>
              <w:t>,</w:t>
            </w:r>
            <w:r>
              <w:rPr>
                <w:rFonts w:ascii="Times New Roman" w:hAnsi="Times New Roman" w:cs="Times New Roman"/>
                <w:b/>
                <w:sz w:val="24"/>
                <w:szCs w:val="24"/>
                <w:lang w:val="uk-UA"/>
              </w:rPr>
              <w:t xml:space="preserve"> а</w:t>
            </w:r>
            <w:r w:rsidRPr="00CA087A">
              <w:rPr>
                <w:rFonts w:ascii="Times New Roman" w:hAnsi="Times New Roman" w:cs="Times New Roman"/>
                <w:b/>
                <w:sz w:val="24"/>
                <w:szCs w:val="24"/>
                <w:lang w:val="uk-UA"/>
              </w:rPr>
              <w:t xml:space="preserve"> також про позбавлення судом батьківських прав матері та/або батька дитини, з Державного реєстру актів цивільного стану громадян відповідно до Порядку ведення Державного реєстру актів цивільного стану громадян</w:t>
            </w:r>
            <w:r>
              <w:rPr>
                <w:rFonts w:ascii="Times New Roman" w:hAnsi="Times New Roman" w:cs="Times New Roman"/>
                <w:b/>
                <w:sz w:val="24"/>
                <w:szCs w:val="24"/>
                <w:lang w:val="uk-UA"/>
              </w:rPr>
              <w:t>)</w:t>
            </w:r>
            <w:r w:rsidRPr="00CA087A">
              <w:rPr>
                <w:rFonts w:ascii="Times New Roman" w:hAnsi="Times New Roman" w:cs="Times New Roman"/>
                <w:b/>
                <w:sz w:val="24"/>
                <w:szCs w:val="24"/>
                <w:lang w:val="uk-UA"/>
              </w:rPr>
              <w:t>;</w:t>
            </w:r>
          </w:p>
          <w:p w:rsidR="00D451A6" w:rsidRPr="00CA087A" w:rsidRDefault="00D451A6" w:rsidP="00CA087A">
            <w:pPr>
              <w:spacing w:before="120" w:after="120"/>
              <w:ind w:firstLine="142"/>
              <w:jc w:val="both"/>
              <w:rPr>
                <w:rFonts w:ascii="Times New Roman" w:hAnsi="Times New Roman" w:cs="Times New Roman"/>
                <w:b/>
                <w:sz w:val="24"/>
                <w:szCs w:val="24"/>
                <w:lang w:val="uk-UA"/>
              </w:rPr>
            </w:pPr>
            <w:r w:rsidRPr="00CA087A">
              <w:rPr>
                <w:rFonts w:ascii="Times New Roman" w:hAnsi="Times New Roman" w:cs="Times New Roman"/>
                <w:b/>
                <w:sz w:val="24"/>
                <w:szCs w:val="24"/>
                <w:lang w:val="uk-UA"/>
              </w:rPr>
              <w:t>2) про оціночну вартість майна,</w:t>
            </w:r>
            <w:r w:rsidRPr="00CA087A">
              <w:rPr>
                <w:sz w:val="24"/>
                <w:szCs w:val="24"/>
              </w:rPr>
              <w:t xml:space="preserve"> </w:t>
            </w:r>
            <w:r w:rsidRPr="00CA087A">
              <w:rPr>
                <w:rFonts w:ascii="Times New Roman" w:hAnsi="Times New Roman" w:cs="Times New Roman"/>
                <w:b/>
                <w:sz w:val="24"/>
                <w:szCs w:val="24"/>
                <w:lang w:val="uk-UA"/>
              </w:rPr>
              <w:t xml:space="preserve">з Єдиної бази даних звітів про оцінку </w:t>
            </w:r>
            <w:r>
              <w:rPr>
                <w:rFonts w:ascii="Times New Roman" w:hAnsi="Times New Roman" w:cs="Times New Roman"/>
                <w:b/>
                <w:sz w:val="24"/>
                <w:szCs w:val="24"/>
                <w:lang w:val="uk-UA"/>
              </w:rPr>
              <w:t>(через</w:t>
            </w:r>
            <w:r w:rsidRPr="00CA087A">
              <w:rPr>
                <w:rFonts w:ascii="Times New Roman" w:hAnsi="Times New Roman" w:cs="Times New Roman"/>
                <w:b/>
                <w:sz w:val="24"/>
                <w:szCs w:val="24"/>
                <w:lang w:val="uk-UA"/>
              </w:rPr>
              <w:t xml:space="preserve"> </w:t>
            </w:r>
            <w:r>
              <w:rPr>
                <w:rFonts w:ascii="Times New Roman" w:hAnsi="Times New Roman" w:cs="Times New Roman"/>
                <w:b/>
                <w:sz w:val="24"/>
                <w:szCs w:val="24"/>
                <w:lang w:val="uk-UA"/>
              </w:rPr>
              <w:t>регіональні відділення та представництва Ф</w:t>
            </w:r>
            <w:r w:rsidRPr="00CA087A">
              <w:rPr>
                <w:rFonts w:ascii="Times New Roman" w:hAnsi="Times New Roman" w:cs="Times New Roman"/>
                <w:b/>
                <w:sz w:val="24"/>
                <w:szCs w:val="24"/>
                <w:lang w:val="uk-UA"/>
              </w:rPr>
              <w:t xml:space="preserve">онду майна </w:t>
            </w:r>
            <w:r>
              <w:rPr>
                <w:rFonts w:ascii="Times New Roman" w:hAnsi="Times New Roman" w:cs="Times New Roman"/>
                <w:b/>
                <w:sz w:val="24"/>
                <w:szCs w:val="24"/>
                <w:lang w:val="uk-UA"/>
              </w:rPr>
              <w:t xml:space="preserve">України </w:t>
            </w:r>
            <w:r w:rsidRPr="00CA087A">
              <w:rPr>
                <w:rFonts w:ascii="Times New Roman" w:hAnsi="Times New Roman" w:cs="Times New Roman"/>
                <w:b/>
                <w:sz w:val="24"/>
                <w:szCs w:val="24"/>
                <w:lang w:val="uk-UA"/>
              </w:rPr>
              <w:t>у порядку, встановленому зазначеним фондом;</w:t>
            </w:r>
          </w:p>
          <w:p w:rsidR="00D451A6" w:rsidRPr="00CA087A" w:rsidRDefault="00D451A6" w:rsidP="00CA087A">
            <w:pPr>
              <w:spacing w:before="120" w:after="120"/>
              <w:ind w:firstLine="142"/>
              <w:jc w:val="both"/>
              <w:rPr>
                <w:rFonts w:ascii="Times New Roman" w:hAnsi="Times New Roman" w:cs="Times New Roman"/>
                <w:b/>
                <w:sz w:val="24"/>
                <w:szCs w:val="24"/>
                <w:lang w:val="uk-UA"/>
              </w:rPr>
            </w:pPr>
            <w:r w:rsidRPr="00EA66A7">
              <w:rPr>
                <w:rFonts w:ascii="Times New Roman" w:hAnsi="Times New Roman" w:cs="Times New Roman"/>
                <w:b/>
                <w:sz w:val="24"/>
                <w:szCs w:val="24"/>
                <w:lang w:val="uk-UA"/>
              </w:rPr>
              <w:t>3) про зареєстрованих у житловому приміщенні осіб,</w:t>
            </w:r>
            <w:r>
              <w:rPr>
                <w:rFonts w:ascii="Times New Roman" w:hAnsi="Times New Roman" w:cs="Times New Roman"/>
                <w:b/>
                <w:sz w:val="24"/>
                <w:szCs w:val="24"/>
                <w:lang w:val="uk-UA"/>
              </w:rPr>
              <w:t xml:space="preserve"> щодо якого вчиняється правочин,</w:t>
            </w:r>
            <w:r w:rsidRPr="00EA66A7">
              <w:rPr>
                <w:rFonts w:ascii="Times New Roman" w:hAnsi="Times New Roman" w:cs="Times New Roman"/>
                <w:b/>
                <w:sz w:val="24"/>
                <w:szCs w:val="24"/>
                <w:lang w:val="uk-UA"/>
              </w:rPr>
              <w:t xml:space="preserve"> зокрема з реєстрів територіальних громад;</w:t>
            </w:r>
          </w:p>
          <w:p w:rsidR="00D451A6" w:rsidRPr="00CA087A" w:rsidRDefault="00D451A6" w:rsidP="00CA087A">
            <w:pPr>
              <w:spacing w:before="120" w:after="120"/>
              <w:ind w:firstLine="142"/>
              <w:jc w:val="both"/>
              <w:rPr>
                <w:rFonts w:ascii="Times New Roman" w:hAnsi="Times New Roman" w:cs="Times New Roman"/>
                <w:b/>
                <w:sz w:val="24"/>
                <w:szCs w:val="24"/>
                <w:lang w:val="uk-UA"/>
              </w:rPr>
            </w:pPr>
            <w:r w:rsidRPr="00D45833">
              <w:rPr>
                <w:rFonts w:ascii="Times New Roman" w:hAnsi="Times New Roman" w:cs="Times New Roman"/>
                <w:b/>
                <w:sz w:val="24"/>
                <w:szCs w:val="24"/>
                <w:lang w:val="uk-UA"/>
              </w:rPr>
              <w:lastRenderedPageBreak/>
              <w:t xml:space="preserve">4) про наявність у дитини транспортних засобів </w:t>
            </w:r>
            <w:r w:rsidRPr="00051FBE">
              <w:rPr>
                <w:rFonts w:ascii="Times New Roman" w:hAnsi="Times New Roman" w:cs="Times New Roman"/>
                <w:b/>
                <w:bCs/>
                <w:color w:val="000000"/>
                <w:sz w:val="24"/>
                <w:szCs w:val="24"/>
                <w:lang w:val="uk-UA"/>
              </w:rPr>
              <w:t xml:space="preserve">з </w:t>
            </w:r>
            <w:r w:rsidRPr="00051FBE">
              <w:rPr>
                <w:rFonts w:ascii="Times New Roman" w:hAnsi="Times New Roman" w:cs="Times New Roman"/>
                <w:b/>
                <w:bCs/>
                <w:color w:val="000000"/>
                <w:sz w:val="24"/>
                <w:szCs w:val="24"/>
                <w:shd w:val="clear" w:color="auto" w:fill="FFFFFF"/>
                <w:lang w:val="uk-UA"/>
              </w:rPr>
              <w:t>Єдиного державного реєстру транспортних засобів або</w:t>
            </w:r>
            <w:r w:rsidRPr="00051FBE">
              <w:rPr>
                <w:rFonts w:ascii="Times New Roman" w:hAnsi="Times New Roman" w:cs="Times New Roman"/>
                <w:b/>
                <w:bCs/>
                <w:color w:val="000000"/>
                <w:sz w:val="24"/>
                <w:szCs w:val="24"/>
                <w:lang w:val="uk-UA"/>
              </w:rPr>
              <w:t xml:space="preserve"> через</w:t>
            </w:r>
            <w:r w:rsidRPr="00D45833">
              <w:rPr>
                <w:rFonts w:ascii="Times New Roman" w:hAnsi="Times New Roman" w:cs="Times New Roman"/>
                <w:b/>
                <w:sz w:val="24"/>
                <w:szCs w:val="24"/>
                <w:lang w:val="uk-UA"/>
              </w:rPr>
              <w:t xml:space="preserve"> </w:t>
            </w:r>
            <w:r>
              <w:rPr>
                <w:rFonts w:ascii="Times New Roman" w:hAnsi="Times New Roman" w:cs="Times New Roman"/>
                <w:b/>
                <w:sz w:val="24"/>
                <w:szCs w:val="24"/>
                <w:lang w:val="uk-UA"/>
              </w:rPr>
              <w:t>Є</w:t>
            </w:r>
            <w:r w:rsidRPr="00D45833">
              <w:rPr>
                <w:rFonts w:ascii="Times New Roman" w:hAnsi="Times New Roman" w:cs="Times New Roman"/>
                <w:b/>
                <w:sz w:val="24"/>
                <w:szCs w:val="24"/>
                <w:lang w:val="uk-UA"/>
              </w:rPr>
              <w:t>дину інформаційну систему Міністерства внутрішніх справ України відповідно до Положення про єдину інформаційну систему</w:t>
            </w:r>
            <w:r w:rsidRPr="008D3E91">
              <w:rPr>
                <w:rFonts w:ascii="Times New Roman" w:hAnsi="Times New Roman" w:cs="Times New Roman"/>
                <w:b/>
                <w:sz w:val="24"/>
                <w:szCs w:val="24"/>
                <w:lang w:val="uk-UA"/>
              </w:rPr>
              <w:t xml:space="preserve"> Міністерства внутрішніх справ;</w:t>
            </w:r>
          </w:p>
          <w:p w:rsidR="00D451A6" w:rsidRPr="00CA087A" w:rsidRDefault="00D451A6" w:rsidP="00CA087A">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5</w:t>
            </w:r>
            <w:r w:rsidRPr="00CA087A">
              <w:rPr>
                <w:rFonts w:ascii="Times New Roman" w:hAnsi="Times New Roman" w:cs="Times New Roman"/>
                <w:b/>
                <w:sz w:val="24"/>
                <w:szCs w:val="24"/>
                <w:lang w:val="uk-UA"/>
              </w:rPr>
              <w:t xml:space="preserve">) про наявність у дитини нерухомого майна з Державного реєстру речових прав на нерухоме майно відповідно до Порядку ведення Державного реєстру речових прав на нерухоме майно; </w:t>
            </w:r>
          </w:p>
          <w:p w:rsidR="00D451A6" w:rsidRPr="00AF5BD1" w:rsidRDefault="00D451A6" w:rsidP="00CA087A">
            <w:pPr>
              <w:spacing w:before="120" w:after="120"/>
              <w:ind w:firstLine="142"/>
              <w:jc w:val="both"/>
              <w:rPr>
                <w:rFonts w:ascii="Times New Roman" w:hAnsi="Times New Roman" w:cs="Times New Roman"/>
                <w:b/>
                <w:sz w:val="24"/>
                <w:szCs w:val="24"/>
                <w:lang w:val="uk-UA"/>
              </w:rPr>
            </w:pPr>
            <w:r w:rsidRPr="00AF5BD1">
              <w:rPr>
                <w:rFonts w:ascii="Times New Roman" w:hAnsi="Times New Roman" w:cs="Times New Roman"/>
                <w:b/>
                <w:sz w:val="24"/>
                <w:szCs w:val="24"/>
                <w:lang w:val="uk-UA"/>
              </w:rPr>
              <w:t xml:space="preserve">6) про прийняття рішення про оформлення документів для виїзду особи за кордон на постійне місце проживання </w:t>
            </w:r>
            <w:r w:rsidRPr="00AF5BD1">
              <w:rPr>
                <w:rFonts w:ascii="Times New Roman" w:hAnsi="Times New Roman" w:cs="Times New Roman"/>
                <w:b/>
                <w:sz w:val="24"/>
                <w:szCs w:val="24"/>
              </w:rPr>
              <w:t xml:space="preserve">через електронні інформаційні </w:t>
            </w:r>
            <w:r>
              <w:rPr>
                <w:rFonts w:ascii="Times New Roman" w:hAnsi="Times New Roman" w:cs="Times New Roman"/>
                <w:b/>
                <w:sz w:val="24"/>
                <w:szCs w:val="24"/>
                <w:lang w:val="uk-UA"/>
              </w:rPr>
              <w:t>системи</w:t>
            </w:r>
            <w:r w:rsidRPr="00AF5BD1">
              <w:rPr>
                <w:rFonts w:ascii="Times New Roman" w:hAnsi="Times New Roman" w:cs="Times New Roman"/>
                <w:b/>
                <w:sz w:val="24"/>
                <w:szCs w:val="24"/>
              </w:rPr>
              <w:t xml:space="preserve"> органів </w:t>
            </w:r>
            <w:r w:rsidRPr="00AF5BD1">
              <w:rPr>
                <w:rFonts w:ascii="Times New Roman" w:hAnsi="Times New Roman" w:cs="Times New Roman"/>
                <w:b/>
                <w:sz w:val="24"/>
                <w:szCs w:val="24"/>
                <w:lang w:val="uk-UA"/>
              </w:rPr>
              <w:t>ДМС та МВС</w:t>
            </w:r>
            <w:r w:rsidRPr="00AF5BD1">
              <w:rPr>
                <w:rFonts w:ascii="Times New Roman" w:hAnsi="Times New Roman" w:cs="Times New Roman"/>
                <w:b/>
                <w:sz w:val="24"/>
                <w:szCs w:val="24"/>
              </w:rPr>
              <w:t xml:space="preserve"> в порядку, в</w:t>
            </w:r>
            <w:r>
              <w:rPr>
                <w:rFonts w:ascii="Times New Roman" w:hAnsi="Times New Roman" w:cs="Times New Roman"/>
                <w:b/>
                <w:sz w:val="24"/>
                <w:szCs w:val="24"/>
                <w:lang w:val="uk-UA"/>
              </w:rPr>
              <w:t>становленому</w:t>
            </w:r>
            <w:r w:rsidRPr="00AF5BD1">
              <w:rPr>
                <w:rFonts w:ascii="Times New Roman" w:hAnsi="Times New Roman" w:cs="Times New Roman"/>
                <w:b/>
                <w:sz w:val="24"/>
                <w:szCs w:val="24"/>
              </w:rPr>
              <w:t xml:space="preserve"> МВС)</w:t>
            </w:r>
            <w:r w:rsidRPr="00AF5BD1">
              <w:rPr>
                <w:rFonts w:ascii="Times New Roman" w:hAnsi="Times New Roman" w:cs="Times New Roman"/>
                <w:b/>
                <w:sz w:val="24"/>
                <w:szCs w:val="24"/>
                <w:lang w:val="uk-UA"/>
              </w:rPr>
              <w:t>;</w:t>
            </w:r>
          </w:p>
          <w:p w:rsidR="00D451A6" w:rsidRDefault="00D451A6" w:rsidP="00CA087A">
            <w:pPr>
              <w:spacing w:before="120" w:after="120"/>
              <w:ind w:firstLine="142"/>
              <w:jc w:val="both"/>
              <w:rPr>
                <w:rFonts w:ascii="Times New Roman" w:hAnsi="Times New Roman" w:cs="Times New Roman"/>
                <w:b/>
                <w:sz w:val="28"/>
                <w:szCs w:val="28"/>
                <w:lang w:val="uk-UA"/>
              </w:rPr>
            </w:pPr>
            <w:r>
              <w:rPr>
                <w:rFonts w:ascii="Times New Roman" w:hAnsi="Times New Roman" w:cs="Times New Roman"/>
                <w:b/>
                <w:sz w:val="24"/>
                <w:szCs w:val="24"/>
                <w:lang w:val="uk-UA"/>
              </w:rPr>
              <w:t>7</w:t>
            </w:r>
            <w:r w:rsidRPr="00CA087A">
              <w:rPr>
                <w:rFonts w:ascii="Times New Roman" w:hAnsi="Times New Roman" w:cs="Times New Roman"/>
                <w:b/>
                <w:sz w:val="24"/>
                <w:szCs w:val="24"/>
                <w:lang w:val="uk-UA"/>
              </w:rPr>
              <w:t>) про надання дитині статусу дитини-сироти, дитини, позбавленої батьківського піклування, а також форму її влаштування</w:t>
            </w:r>
            <w:r>
              <w:rPr>
                <w:rFonts w:ascii="Times New Roman" w:hAnsi="Times New Roman" w:cs="Times New Roman"/>
                <w:b/>
                <w:sz w:val="24"/>
                <w:szCs w:val="24"/>
                <w:lang w:val="uk-UA"/>
              </w:rPr>
              <w:t>,</w:t>
            </w:r>
            <w:r w:rsidRPr="00CA087A">
              <w:rPr>
                <w:rFonts w:ascii="Times New Roman" w:hAnsi="Times New Roman" w:cs="Times New Roman"/>
                <w:b/>
                <w:sz w:val="24"/>
                <w:szCs w:val="24"/>
                <w:lang w:val="uk-UA"/>
              </w:rPr>
              <w:t xml:space="preserve"> з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що ведеться у порядку, встановленому Мінсоцполітики.</w:t>
            </w:r>
            <w:r w:rsidRPr="00302BFB">
              <w:rPr>
                <w:rFonts w:ascii="Times New Roman" w:hAnsi="Times New Roman" w:cs="Times New Roman"/>
                <w:b/>
                <w:sz w:val="28"/>
                <w:szCs w:val="28"/>
                <w:lang w:val="uk-UA"/>
              </w:rPr>
              <w:t xml:space="preserve"> </w:t>
            </w:r>
          </w:p>
          <w:p w:rsidR="00D451A6" w:rsidRPr="00CA087A" w:rsidRDefault="00D451A6" w:rsidP="00CA087A">
            <w:pPr>
              <w:spacing w:before="120" w:after="120"/>
              <w:ind w:firstLine="142"/>
              <w:jc w:val="both"/>
              <w:rPr>
                <w:rFonts w:ascii="Times New Roman" w:hAnsi="Times New Roman" w:cs="Times New Roman"/>
                <w:b/>
                <w:sz w:val="28"/>
                <w:szCs w:val="28"/>
                <w:lang w:val="uk-UA"/>
              </w:rPr>
            </w:pPr>
            <w:r w:rsidRPr="008D3E91">
              <w:rPr>
                <w:rFonts w:ascii="Times New Roman" w:hAnsi="Times New Roman" w:cs="Times New Roman"/>
                <w:b/>
                <w:sz w:val="24"/>
                <w:szCs w:val="24"/>
                <w:lang w:val="uk-UA"/>
              </w:rPr>
              <w:t>Забороняється вимагати від особи, яка подає заяву, документи, що підтверджують відом</w:t>
            </w:r>
            <w:r>
              <w:rPr>
                <w:rFonts w:ascii="Times New Roman" w:hAnsi="Times New Roman" w:cs="Times New Roman"/>
                <w:b/>
                <w:sz w:val="24"/>
                <w:szCs w:val="24"/>
                <w:lang w:val="uk-UA"/>
              </w:rPr>
              <w:t>ості, зазначені у підпунктах 1-7</w:t>
            </w:r>
            <w:r w:rsidRPr="008D3E91">
              <w:rPr>
                <w:rFonts w:ascii="Times New Roman" w:hAnsi="Times New Roman" w:cs="Times New Roman"/>
                <w:b/>
                <w:sz w:val="24"/>
                <w:szCs w:val="24"/>
                <w:lang w:val="uk-UA"/>
              </w:rPr>
              <w:t xml:space="preserve"> цього пункту, крім в</w:t>
            </w:r>
            <w:r>
              <w:rPr>
                <w:rFonts w:ascii="Times New Roman" w:hAnsi="Times New Roman" w:cs="Times New Roman"/>
                <w:b/>
                <w:sz w:val="24"/>
                <w:szCs w:val="24"/>
                <w:lang w:val="uk-UA"/>
              </w:rPr>
              <w:t>ипадків, передбачених пунктом 66</w:t>
            </w:r>
            <w:r w:rsidRPr="008D3E91">
              <w:rPr>
                <w:rFonts w:ascii="Times New Roman" w:hAnsi="Times New Roman" w:cs="Times New Roman"/>
                <w:b/>
                <w:sz w:val="24"/>
                <w:szCs w:val="24"/>
                <w:vertAlign w:val="superscript"/>
                <w:lang w:val="uk-UA"/>
              </w:rPr>
              <w:t>3</w:t>
            </w:r>
            <w:r>
              <w:rPr>
                <w:rFonts w:ascii="Times New Roman" w:hAnsi="Times New Roman" w:cs="Times New Roman"/>
                <w:b/>
                <w:sz w:val="24"/>
                <w:szCs w:val="24"/>
                <w:lang w:val="uk-UA"/>
              </w:rPr>
              <w:t xml:space="preserve"> цього Порядку</w:t>
            </w:r>
            <w:r w:rsidRPr="008D3E91">
              <w:rPr>
                <w:rFonts w:ascii="Times New Roman" w:hAnsi="Times New Roman" w:cs="Times New Roman"/>
                <w:b/>
                <w:sz w:val="24"/>
                <w:szCs w:val="24"/>
                <w:lang w:val="uk-UA"/>
              </w:rPr>
              <w:t>.</w:t>
            </w:r>
          </w:p>
        </w:tc>
        <w:tc>
          <w:tcPr>
            <w:tcW w:w="4678" w:type="dxa"/>
            <w:vMerge/>
          </w:tcPr>
          <w:p w:rsidR="00D451A6" w:rsidRPr="00697BD3" w:rsidRDefault="00D451A6" w:rsidP="00FC46F1">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r w:rsidR="00D451A6" w:rsidRPr="00E2379D" w:rsidTr="00FC46F1">
        <w:trPr>
          <w:trHeight w:val="20"/>
        </w:trPr>
        <w:tc>
          <w:tcPr>
            <w:tcW w:w="5529" w:type="dxa"/>
          </w:tcPr>
          <w:p w:rsidR="00D451A6" w:rsidRPr="00CA087A" w:rsidRDefault="00D451A6" w:rsidP="009933E5">
            <w:pPr>
              <w:spacing w:before="120" w:after="120"/>
              <w:ind w:firstLine="142"/>
              <w:jc w:val="both"/>
              <w:rPr>
                <w:rFonts w:ascii="Times New Roman" w:eastAsia="Times New Roman" w:hAnsi="Times New Roman" w:cs="Times New Roman"/>
                <w:color w:val="000000"/>
                <w:sz w:val="24"/>
                <w:szCs w:val="24"/>
                <w:lang w:val="uk-UA" w:eastAsia="ru-RU"/>
              </w:rPr>
            </w:pPr>
            <w:r w:rsidRPr="007B5A96">
              <w:rPr>
                <w:rFonts w:ascii="Times New Roman" w:eastAsia="Times New Roman" w:hAnsi="Times New Roman" w:cs="Times New Roman"/>
                <w:b/>
                <w:color w:val="000000"/>
                <w:sz w:val="24"/>
                <w:szCs w:val="24"/>
                <w:lang w:val="uk-UA" w:eastAsia="ru-RU"/>
              </w:rPr>
              <w:t>Відсутній</w:t>
            </w:r>
          </w:p>
        </w:tc>
        <w:tc>
          <w:tcPr>
            <w:tcW w:w="5103" w:type="dxa"/>
          </w:tcPr>
          <w:p w:rsidR="001038C5" w:rsidRDefault="00D451A6" w:rsidP="009933E5">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66</w:t>
            </w:r>
            <w:r w:rsidRPr="008D3E91">
              <w:rPr>
                <w:rFonts w:ascii="Times New Roman" w:hAnsi="Times New Roman" w:cs="Times New Roman"/>
                <w:b/>
                <w:sz w:val="24"/>
                <w:szCs w:val="24"/>
                <w:vertAlign w:val="superscript"/>
                <w:lang w:val="uk-UA"/>
              </w:rPr>
              <w:t>3</w:t>
            </w:r>
            <w:r>
              <w:rPr>
                <w:rFonts w:ascii="Times New Roman" w:hAnsi="Times New Roman" w:cs="Times New Roman"/>
                <w:b/>
                <w:sz w:val="24"/>
                <w:szCs w:val="24"/>
                <w:lang w:val="uk-UA"/>
              </w:rPr>
              <w:t xml:space="preserve">. </w:t>
            </w:r>
            <w:r w:rsidRPr="008D3E91">
              <w:rPr>
                <w:rFonts w:ascii="Times New Roman" w:hAnsi="Times New Roman" w:cs="Times New Roman"/>
                <w:b/>
                <w:sz w:val="24"/>
                <w:szCs w:val="24"/>
                <w:lang w:val="uk-UA"/>
              </w:rPr>
              <w:t>У випадках, коли відомості</w:t>
            </w:r>
            <w:r w:rsidRPr="008B13ED">
              <w:rPr>
                <w:rFonts w:ascii="Times New Roman" w:hAnsi="Times New Roman" w:cs="Times New Roman"/>
                <w:b/>
                <w:sz w:val="24"/>
                <w:szCs w:val="24"/>
                <w:lang w:val="uk-UA"/>
              </w:rPr>
              <w:t xml:space="preserve"> </w:t>
            </w:r>
            <w:r w:rsidRPr="008D3E91">
              <w:rPr>
                <w:rFonts w:ascii="Times New Roman" w:hAnsi="Times New Roman" w:cs="Times New Roman"/>
                <w:b/>
                <w:sz w:val="24"/>
                <w:szCs w:val="24"/>
                <w:lang w:val="uk-UA"/>
              </w:rPr>
              <w:t>неможливо підтвердити даними з ін</w:t>
            </w:r>
            <w:r>
              <w:rPr>
                <w:rFonts w:ascii="Times New Roman" w:hAnsi="Times New Roman" w:cs="Times New Roman"/>
                <w:b/>
                <w:sz w:val="24"/>
                <w:szCs w:val="24"/>
                <w:lang w:val="uk-UA"/>
              </w:rPr>
              <w:t>формаційної системи</w:t>
            </w:r>
            <w:r w:rsidR="001038C5">
              <w:rPr>
                <w:rFonts w:ascii="Times New Roman" w:hAnsi="Times New Roman" w:cs="Times New Roman"/>
                <w:b/>
                <w:sz w:val="24"/>
                <w:szCs w:val="24"/>
                <w:lang w:val="uk-UA"/>
              </w:rPr>
              <w:t xml:space="preserve"> </w:t>
            </w:r>
            <w:r w:rsidR="001038C5">
              <w:rPr>
                <w:rFonts w:ascii="Times New Roman" w:hAnsi="Times New Roman" w:cs="Times New Roman"/>
                <w:b/>
                <w:sz w:val="24"/>
                <w:szCs w:val="24"/>
                <w:lang w:val="uk-UA"/>
              </w:rPr>
              <w:lastRenderedPageBreak/>
              <w:t>або</w:t>
            </w:r>
            <w:r>
              <w:rPr>
                <w:rFonts w:ascii="Times New Roman" w:hAnsi="Times New Roman" w:cs="Times New Roman"/>
                <w:b/>
                <w:sz w:val="24"/>
                <w:szCs w:val="24"/>
                <w:lang w:val="uk-UA"/>
              </w:rPr>
              <w:t xml:space="preserve"> за запитом, заявник</w:t>
            </w:r>
            <w:r w:rsidRPr="008D3E91">
              <w:rPr>
                <w:rFonts w:ascii="Times New Roman" w:hAnsi="Times New Roman" w:cs="Times New Roman"/>
                <w:b/>
                <w:sz w:val="24"/>
                <w:szCs w:val="24"/>
                <w:lang w:val="uk-UA"/>
              </w:rPr>
              <w:t xml:space="preserve"> підтвер</w:t>
            </w:r>
            <w:r w:rsidR="001038C5">
              <w:rPr>
                <w:rFonts w:ascii="Times New Roman" w:hAnsi="Times New Roman" w:cs="Times New Roman"/>
                <w:b/>
                <w:sz w:val="24"/>
                <w:szCs w:val="24"/>
                <w:lang w:val="uk-UA"/>
              </w:rPr>
              <w:t>джує</w:t>
            </w:r>
            <w:r w:rsidRPr="008D3E91">
              <w:rPr>
                <w:rFonts w:ascii="Times New Roman" w:hAnsi="Times New Roman" w:cs="Times New Roman"/>
                <w:b/>
                <w:sz w:val="24"/>
                <w:szCs w:val="24"/>
                <w:lang w:val="uk-UA"/>
              </w:rPr>
              <w:t xml:space="preserve"> такі відомості </w:t>
            </w:r>
            <w:r w:rsidR="001038C5">
              <w:rPr>
                <w:rFonts w:ascii="Times New Roman" w:hAnsi="Times New Roman" w:cs="Times New Roman"/>
                <w:b/>
                <w:sz w:val="24"/>
                <w:szCs w:val="24"/>
                <w:lang w:val="uk-UA"/>
              </w:rPr>
              <w:t xml:space="preserve">наступними </w:t>
            </w:r>
            <w:r w:rsidRPr="008D3E91">
              <w:rPr>
                <w:rFonts w:ascii="Times New Roman" w:hAnsi="Times New Roman" w:cs="Times New Roman"/>
                <w:b/>
                <w:sz w:val="24"/>
                <w:szCs w:val="24"/>
                <w:lang w:val="uk-UA"/>
              </w:rPr>
              <w:t>документами</w:t>
            </w:r>
            <w:r w:rsidR="001038C5">
              <w:rPr>
                <w:rFonts w:ascii="Times New Roman" w:hAnsi="Times New Roman" w:cs="Times New Roman"/>
                <w:b/>
                <w:sz w:val="24"/>
                <w:szCs w:val="24"/>
                <w:lang w:val="uk-UA"/>
              </w:rPr>
              <w:t>:</w:t>
            </w:r>
            <w:r w:rsidRPr="008D3E91">
              <w:rPr>
                <w:rFonts w:ascii="Times New Roman" w:hAnsi="Times New Roman" w:cs="Times New Roman"/>
                <w:b/>
                <w:sz w:val="24"/>
                <w:szCs w:val="24"/>
                <w:lang w:val="uk-UA"/>
              </w:rPr>
              <w:t xml:space="preserve"> </w:t>
            </w:r>
          </w:p>
          <w:p w:rsidR="00D451A6" w:rsidRPr="00046DE9" w:rsidRDefault="00D451A6" w:rsidP="009933E5">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1</w:t>
            </w:r>
            <w:r w:rsidRPr="00046DE9">
              <w:rPr>
                <w:rFonts w:ascii="Times New Roman" w:hAnsi="Times New Roman" w:cs="Times New Roman"/>
                <w:b/>
                <w:sz w:val="24"/>
                <w:szCs w:val="24"/>
                <w:lang w:val="uk-UA"/>
              </w:rPr>
              <w:t>) свідоцтво про народження дитини;</w:t>
            </w:r>
          </w:p>
          <w:p w:rsidR="00D451A6" w:rsidRPr="00046DE9" w:rsidRDefault="00D451A6" w:rsidP="009933E5">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Pr="00046DE9">
              <w:rPr>
                <w:rFonts w:ascii="Times New Roman" w:hAnsi="Times New Roman" w:cs="Times New Roman"/>
                <w:b/>
                <w:sz w:val="24"/>
                <w:szCs w:val="24"/>
                <w:lang w:val="uk-UA"/>
              </w:rPr>
              <w:t xml:space="preserve">) довідка </w:t>
            </w:r>
            <w:r w:rsidRPr="00717C32">
              <w:rPr>
                <w:rFonts w:ascii="Times New Roman" w:hAnsi="Times New Roman" w:cs="Times New Roman"/>
                <w:b/>
                <w:sz w:val="24"/>
                <w:szCs w:val="24"/>
                <w:lang w:val="uk-UA"/>
              </w:rPr>
              <w:t>про зареєстрованих у житловому приміщенні осіб</w:t>
            </w:r>
            <w:r>
              <w:rPr>
                <w:rFonts w:ascii="Times New Roman" w:hAnsi="Times New Roman" w:cs="Times New Roman"/>
                <w:b/>
                <w:sz w:val="24"/>
                <w:szCs w:val="24"/>
                <w:lang w:val="uk-UA"/>
              </w:rPr>
              <w:t xml:space="preserve"> за адресою житла, щодо якого вчиняється правочин</w:t>
            </w:r>
            <w:r w:rsidRPr="00046DE9">
              <w:rPr>
                <w:rFonts w:ascii="Times New Roman" w:hAnsi="Times New Roman" w:cs="Times New Roman"/>
                <w:b/>
                <w:sz w:val="24"/>
                <w:szCs w:val="24"/>
                <w:lang w:val="uk-UA"/>
              </w:rPr>
              <w:t>;</w:t>
            </w:r>
          </w:p>
          <w:p w:rsidR="00D451A6" w:rsidRPr="00046DE9" w:rsidRDefault="00D451A6" w:rsidP="009933E5">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3</w:t>
            </w:r>
            <w:r w:rsidRPr="00046DE9">
              <w:rPr>
                <w:rFonts w:ascii="Times New Roman" w:hAnsi="Times New Roman" w:cs="Times New Roman"/>
                <w:b/>
                <w:sz w:val="24"/>
                <w:szCs w:val="24"/>
                <w:lang w:val="uk-UA"/>
              </w:rPr>
              <w:t>) документ, що підтверджує право власності дитини на майно, щодо якого вчиняється правочин, та витяг з Державного реєстру речових прав на нерухоме майно та їх обтяжень, виданий відповідно до законодавства;</w:t>
            </w:r>
          </w:p>
          <w:p w:rsidR="00D451A6" w:rsidRPr="00046DE9" w:rsidRDefault="00D451A6" w:rsidP="009933E5">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4</w:t>
            </w:r>
            <w:r w:rsidRPr="00046DE9">
              <w:rPr>
                <w:rFonts w:ascii="Times New Roman" w:hAnsi="Times New Roman" w:cs="Times New Roman"/>
                <w:b/>
                <w:sz w:val="24"/>
                <w:szCs w:val="24"/>
                <w:lang w:val="uk-UA"/>
              </w:rPr>
              <w:t>) рішення про встановлення опіки/піклування  над дитиною (для опікунів, піклувальників);</w:t>
            </w:r>
          </w:p>
          <w:p w:rsidR="00D451A6" w:rsidRPr="00046DE9" w:rsidRDefault="00D451A6" w:rsidP="009933E5">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5</w:t>
            </w:r>
            <w:r w:rsidRPr="00046DE9">
              <w:rPr>
                <w:rFonts w:ascii="Times New Roman" w:hAnsi="Times New Roman" w:cs="Times New Roman"/>
                <w:b/>
                <w:sz w:val="24"/>
                <w:szCs w:val="24"/>
                <w:lang w:val="uk-UA"/>
              </w:rPr>
              <w:t>) рішення про встановлення опіки над майном дитини (для опікунів, піклувальників);</w:t>
            </w:r>
          </w:p>
          <w:p w:rsidR="00D451A6" w:rsidRDefault="00D451A6" w:rsidP="009933E5">
            <w:pPr>
              <w:spacing w:before="120" w:after="120"/>
              <w:ind w:firstLine="142"/>
              <w:jc w:val="both"/>
              <w:rPr>
                <w:rFonts w:ascii="Times New Roman" w:hAnsi="Times New Roman" w:cs="Times New Roman"/>
                <w:b/>
                <w:sz w:val="24"/>
                <w:szCs w:val="24"/>
                <w:lang w:val="uk-UA"/>
              </w:rPr>
            </w:pPr>
            <w:r>
              <w:rPr>
                <w:rFonts w:ascii="Times New Roman" w:hAnsi="Times New Roman" w:cs="Times New Roman"/>
                <w:b/>
                <w:sz w:val="24"/>
                <w:szCs w:val="24"/>
                <w:lang w:val="uk-UA"/>
              </w:rPr>
              <w:t>6</w:t>
            </w:r>
            <w:r w:rsidRPr="00046DE9">
              <w:rPr>
                <w:rFonts w:ascii="Times New Roman" w:hAnsi="Times New Roman" w:cs="Times New Roman"/>
                <w:b/>
                <w:sz w:val="24"/>
                <w:szCs w:val="24"/>
                <w:lang w:val="uk-UA"/>
              </w:rPr>
              <w:t>) довідка про виїзд дитини на постійне місце проживання за кордон.</w:t>
            </w:r>
          </w:p>
          <w:p w:rsidR="00D451A6" w:rsidRDefault="00D451A6" w:rsidP="001A7C02">
            <w:pPr>
              <w:spacing w:before="120" w:after="120"/>
              <w:ind w:firstLine="142"/>
              <w:jc w:val="both"/>
              <w:rPr>
                <w:rFonts w:ascii="Times New Roman" w:hAnsi="Times New Roman" w:cs="Times New Roman"/>
                <w:b/>
                <w:sz w:val="24"/>
                <w:szCs w:val="24"/>
                <w:lang w:val="uk-UA"/>
              </w:rPr>
            </w:pPr>
            <w:r w:rsidRPr="00C25DE2">
              <w:rPr>
                <w:rFonts w:ascii="Times New Roman" w:hAnsi="Times New Roman" w:cs="Times New Roman"/>
                <w:b/>
                <w:sz w:val="24"/>
                <w:szCs w:val="24"/>
                <w:lang w:val="uk-UA"/>
              </w:rPr>
              <w:t xml:space="preserve">Якщо необхідність додати документ до заяви виникла після подання зазначеної заяви, </w:t>
            </w:r>
            <w:r w:rsidR="00C25DE2" w:rsidRPr="00C25DE2">
              <w:rPr>
                <w:rFonts w:ascii="Times New Roman" w:hAnsi="Times New Roman" w:cs="Times New Roman"/>
                <w:b/>
                <w:sz w:val="24"/>
                <w:szCs w:val="24"/>
                <w:lang w:val="uk-UA"/>
              </w:rPr>
              <w:t>зокрема з підстав не забезпечення функціонування відповідної інформаційної системи або інформаційної взаємодії</w:t>
            </w:r>
            <w:r w:rsidR="00C25DE2" w:rsidRPr="00C25DE2">
              <w:rPr>
                <w:rFonts w:ascii="Times New Roman" w:hAnsi="Times New Roman" w:cs="Times New Roman"/>
                <w:b/>
                <w:bCs/>
                <w:sz w:val="24"/>
                <w:szCs w:val="24"/>
                <w:lang w:val="uk-UA"/>
              </w:rPr>
              <w:t>, а також не можливості отримання відповідної інформації за запитом,</w:t>
            </w:r>
            <w:r w:rsidRPr="00C25DE2">
              <w:rPr>
                <w:rFonts w:ascii="Times New Roman" w:hAnsi="Times New Roman" w:cs="Times New Roman"/>
                <w:b/>
                <w:sz w:val="24"/>
                <w:szCs w:val="24"/>
                <w:lang w:val="uk-UA"/>
              </w:rPr>
              <w:t xml:space="preserve"> служба у справах дітей протягом двох робочих днів з дня виникнення відповідної підстави, але не пізніше семи робочих днів з дня подання заяви, повідомляє заявника (у тому числі за його бажанням в електронній формі) про </w:t>
            </w:r>
            <w:r w:rsidRPr="00C25DE2">
              <w:rPr>
                <w:rFonts w:ascii="Times New Roman" w:hAnsi="Times New Roman" w:cs="Times New Roman"/>
                <w:b/>
                <w:sz w:val="24"/>
                <w:szCs w:val="24"/>
                <w:lang w:val="uk-UA"/>
              </w:rPr>
              <w:lastRenderedPageBreak/>
              <w:t>документ, який необхідно додати</w:t>
            </w:r>
            <w:r w:rsidR="00C25DE2" w:rsidRPr="00C25DE2">
              <w:rPr>
                <w:rFonts w:ascii="Times New Roman" w:hAnsi="Times New Roman" w:cs="Times New Roman"/>
                <w:b/>
                <w:sz w:val="24"/>
                <w:szCs w:val="24"/>
                <w:lang w:val="uk-UA"/>
              </w:rPr>
              <w:t xml:space="preserve"> до заяви</w:t>
            </w:r>
            <w:r w:rsidRPr="00C25DE2">
              <w:rPr>
                <w:rFonts w:ascii="Times New Roman" w:hAnsi="Times New Roman" w:cs="Times New Roman"/>
                <w:b/>
                <w:sz w:val="24"/>
                <w:szCs w:val="24"/>
                <w:lang w:val="uk-UA"/>
              </w:rPr>
              <w:t xml:space="preserve">, </w:t>
            </w:r>
            <w:r w:rsidR="00C25DE2" w:rsidRPr="00C25DE2">
              <w:rPr>
                <w:rFonts w:ascii="Times New Roman" w:hAnsi="Times New Roman" w:cs="Times New Roman"/>
                <w:b/>
                <w:sz w:val="24"/>
                <w:szCs w:val="24"/>
                <w:lang w:val="uk-UA"/>
              </w:rPr>
              <w:t>та про причини необхідності надання такого документу.</w:t>
            </w:r>
          </w:p>
        </w:tc>
        <w:tc>
          <w:tcPr>
            <w:tcW w:w="4678" w:type="dxa"/>
            <w:vMerge/>
          </w:tcPr>
          <w:p w:rsidR="00D451A6" w:rsidRPr="00697BD3" w:rsidRDefault="00D451A6" w:rsidP="00FC46F1">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r w:rsidR="00D451A6" w:rsidRPr="00C54844" w:rsidTr="00FC46F1">
        <w:trPr>
          <w:trHeight w:val="20"/>
        </w:trPr>
        <w:tc>
          <w:tcPr>
            <w:tcW w:w="5529" w:type="dxa"/>
          </w:tcPr>
          <w:p w:rsidR="00D451A6" w:rsidRPr="00046DE9" w:rsidRDefault="00D451A6" w:rsidP="00046DE9">
            <w:pPr>
              <w:spacing w:before="120" w:after="120"/>
              <w:ind w:firstLine="142"/>
              <w:jc w:val="both"/>
              <w:rPr>
                <w:rFonts w:ascii="Times New Roman" w:hAnsi="Times New Roman" w:cs="Times New Roman"/>
                <w:sz w:val="24"/>
                <w:szCs w:val="24"/>
                <w:lang w:val="uk-UA"/>
              </w:rPr>
            </w:pPr>
            <w:bookmarkStart w:id="31" w:name="_Hlk515521836"/>
            <w:r w:rsidRPr="00046DE9">
              <w:rPr>
                <w:rFonts w:ascii="Times New Roman" w:hAnsi="Times New Roman" w:cs="Times New Roman"/>
                <w:sz w:val="24"/>
                <w:szCs w:val="24"/>
                <w:lang w:val="uk-UA"/>
              </w:rPr>
              <w:lastRenderedPageBreak/>
              <w:t xml:space="preserve">67. Дозвіл </w:t>
            </w:r>
            <w:r w:rsidRPr="007D4037">
              <w:rPr>
                <w:rFonts w:ascii="Times New Roman" w:hAnsi="Times New Roman" w:cs="Times New Roman"/>
                <w:sz w:val="24"/>
                <w:szCs w:val="24"/>
                <w:lang w:val="uk-UA"/>
              </w:rPr>
              <w:t>на вчинення правочинів щодо нерухомого майна, право власності на яке або право користування яким має дитина</w:t>
            </w:r>
            <w:r w:rsidRPr="00046DE9">
              <w:rPr>
                <w:rFonts w:ascii="Times New Roman" w:hAnsi="Times New Roman" w:cs="Times New Roman"/>
                <w:sz w:val="24"/>
                <w:szCs w:val="24"/>
                <w:lang w:val="uk-UA"/>
              </w:rPr>
              <w:t xml:space="preserve"> надається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за поданням служби у справах дітей </w:t>
            </w:r>
            <w:r w:rsidRPr="00046DE9">
              <w:rPr>
                <w:rFonts w:ascii="Times New Roman" w:hAnsi="Times New Roman" w:cs="Times New Roman"/>
                <w:i/>
                <w:sz w:val="24"/>
                <w:szCs w:val="24"/>
                <w:lang w:val="uk-UA"/>
              </w:rPr>
              <w:t>після проведення зазначеною службою перевірки документів</w:t>
            </w:r>
            <w:r w:rsidRPr="00046DE9">
              <w:rPr>
                <w:rFonts w:ascii="Times New Roman" w:hAnsi="Times New Roman" w:cs="Times New Roman"/>
                <w:sz w:val="24"/>
                <w:szCs w:val="24"/>
                <w:lang w:val="uk-UA"/>
              </w:rPr>
              <w:t xml:space="preserve"> за місцем знаходження майна протягом одного місяця з дня надходження заяви на вчинення правочинів щодо </w:t>
            </w:r>
            <w:r w:rsidRPr="00046DE9">
              <w:rPr>
                <w:rFonts w:ascii="Times New Roman" w:hAnsi="Times New Roman" w:cs="Times New Roman"/>
                <w:i/>
                <w:sz w:val="24"/>
                <w:szCs w:val="24"/>
                <w:lang w:val="uk-UA"/>
              </w:rPr>
              <w:t>нерухомого</w:t>
            </w:r>
            <w:r w:rsidRPr="00046DE9">
              <w:rPr>
                <w:rFonts w:ascii="Times New Roman" w:hAnsi="Times New Roman" w:cs="Times New Roman"/>
                <w:sz w:val="24"/>
                <w:szCs w:val="24"/>
                <w:lang w:val="uk-UA"/>
              </w:rPr>
              <w:t xml:space="preserve"> майна </w:t>
            </w:r>
            <w:r w:rsidRPr="00046DE9">
              <w:rPr>
                <w:rFonts w:ascii="Times New Roman" w:hAnsi="Times New Roman" w:cs="Times New Roman"/>
                <w:i/>
                <w:sz w:val="24"/>
                <w:szCs w:val="24"/>
                <w:lang w:val="uk-UA"/>
              </w:rPr>
              <w:t>дитини</w:t>
            </w:r>
            <w:r w:rsidRPr="00046DE9">
              <w:rPr>
                <w:rFonts w:ascii="Times New Roman" w:hAnsi="Times New Roman" w:cs="Times New Roman"/>
                <w:sz w:val="24"/>
                <w:szCs w:val="24"/>
                <w:lang w:val="uk-UA"/>
              </w:rPr>
              <w:t xml:space="preserve"> лише у разі гарантування збереження її права на житло і оформляється рішенням, </w:t>
            </w:r>
            <w:r w:rsidRPr="00046DE9">
              <w:rPr>
                <w:rFonts w:ascii="Times New Roman" w:hAnsi="Times New Roman" w:cs="Times New Roman"/>
                <w:i/>
                <w:sz w:val="24"/>
                <w:szCs w:val="24"/>
                <w:lang w:val="uk-UA"/>
              </w:rPr>
              <w:t>витяг</w:t>
            </w:r>
            <w:r w:rsidRPr="00046DE9">
              <w:rPr>
                <w:rFonts w:ascii="Times New Roman" w:hAnsi="Times New Roman" w:cs="Times New Roman"/>
                <w:sz w:val="24"/>
                <w:szCs w:val="24"/>
                <w:lang w:val="uk-UA"/>
              </w:rPr>
              <w:t xml:space="preserve"> з якого видається заявникам службою у справах дітей. </w:t>
            </w:r>
            <w:bookmarkEnd w:id="31"/>
            <w:r w:rsidRPr="00046DE9">
              <w:rPr>
                <w:rFonts w:ascii="Times New Roman" w:hAnsi="Times New Roman" w:cs="Times New Roman"/>
                <w:i/>
                <w:sz w:val="24"/>
                <w:szCs w:val="24"/>
                <w:lang w:val="uk-UA"/>
              </w:rPr>
              <w:t>Для здійснення правочинів щодо нерухомого майна дитини батьки, опікуни або піклувальники подають службі у справах дітей документи, зазначені у пункті 66 цього Порядку</w:t>
            </w:r>
            <w:r w:rsidRPr="00046DE9">
              <w:rPr>
                <w:rFonts w:ascii="Times New Roman" w:hAnsi="Times New Roman" w:cs="Times New Roman"/>
                <w:sz w:val="24"/>
                <w:szCs w:val="24"/>
                <w:lang w:val="uk-UA"/>
              </w:rPr>
              <w:t xml:space="preserve">. Служба у справах дітей розглядає протягом 10 робочих днів подані документи та </w:t>
            </w:r>
            <w:r w:rsidRPr="00046DE9">
              <w:rPr>
                <w:rFonts w:ascii="Times New Roman" w:hAnsi="Times New Roman" w:cs="Times New Roman"/>
                <w:b/>
                <w:sz w:val="24"/>
                <w:szCs w:val="24"/>
                <w:lang w:val="uk-UA"/>
              </w:rPr>
              <w:t>з'ясовує</w:t>
            </w:r>
            <w:r w:rsidRPr="00046DE9">
              <w:rPr>
                <w:rFonts w:ascii="Times New Roman" w:hAnsi="Times New Roman" w:cs="Times New Roman"/>
                <w:sz w:val="24"/>
                <w:szCs w:val="24"/>
                <w:lang w:val="uk-UA"/>
              </w:rPr>
              <w:t xml:space="preserve"> наявність (відсутність) обставин, що можуть бути підставою для відмови у наданні дозволу на вчинення правочинів щодо нерухомого майна </w:t>
            </w:r>
            <w:r w:rsidRPr="00046DE9">
              <w:rPr>
                <w:rFonts w:ascii="Times New Roman" w:hAnsi="Times New Roman" w:cs="Times New Roman"/>
                <w:i/>
                <w:sz w:val="24"/>
                <w:szCs w:val="24"/>
                <w:lang w:val="uk-UA"/>
              </w:rPr>
              <w:t>дитини</w:t>
            </w:r>
            <w:r w:rsidRPr="00046DE9">
              <w:rPr>
                <w:rFonts w:ascii="Times New Roman" w:hAnsi="Times New Roman" w:cs="Times New Roman"/>
                <w:sz w:val="24"/>
                <w:szCs w:val="24"/>
                <w:lang w:val="uk-UA"/>
              </w:rPr>
              <w:t>.</w:t>
            </w:r>
          </w:p>
          <w:p w:rsidR="00D451A6" w:rsidRPr="00046DE9" w:rsidRDefault="00D451A6" w:rsidP="00046DE9">
            <w:pPr>
              <w:spacing w:before="120" w:after="120"/>
              <w:ind w:firstLine="142"/>
              <w:jc w:val="both"/>
              <w:rPr>
                <w:rFonts w:ascii="Times New Roman" w:hAnsi="Times New Roman" w:cs="Times New Roman"/>
                <w:sz w:val="24"/>
                <w:szCs w:val="24"/>
                <w:lang w:val="uk-UA"/>
              </w:rPr>
            </w:pPr>
          </w:p>
        </w:tc>
        <w:tc>
          <w:tcPr>
            <w:tcW w:w="5103" w:type="dxa"/>
          </w:tcPr>
          <w:p w:rsidR="00D451A6" w:rsidRDefault="00D451A6" w:rsidP="00805AFB">
            <w:pPr>
              <w:spacing w:before="120" w:after="120"/>
              <w:ind w:firstLine="142"/>
              <w:jc w:val="both"/>
              <w:rPr>
                <w:rFonts w:ascii="Times New Roman" w:hAnsi="Times New Roman" w:cs="Times New Roman"/>
                <w:b/>
                <w:sz w:val="24"/>
                <w:szCs w:val="24"/>
                <w:lang w:val="uk-UA"/>
              </w:rPr>
            </w:pPr>
            <w:r w:rsidRPr="00046DE9">
              <w:rPr>
                <w:rFonts w:ascii="Times New Roman" w:hAnsi="Times New Roman" w:cs="Times New Roman"/>
                <w:sz w:val="24"/>
                <w:szCs w:val="24"/>
                <w:lang w:val="uk-UA"/>
              </w:rPr>
              <w:t xml:space="preserve">67. </w:t>
            </w:r>
            <w:r w:rsidRPr="007D4037">
              <w:rPr>
                <w:rFonts w:ascii="Times New Roman" w:hAnsi="Times New Roman" w:cs="Times New Roman"/>
                <w:sz w:val="24"/>
                <w:szCs w:val="24"/>
                <w:lang w:val="uk-UA"/>
              </w:rPr>
              <w:t>Дозвіл на вчинення правочинів щодо нерухомого майна, право власності на яке або право користування яким має дитина</w:t>
            </w:r>
            <w:r>
              <w:rPr>
                <w:rFonts w:ascii="Times New Roman" w:hAnsi="Times New Roman" w:cs="Times New Roman"/>
                <w:b/>
                <w:sz w:val="24"/>
                <w:szCs w:val="24"/>
                <w:lang w:val="uk-UA"/>
              </w:rPr>
              <w:t xml:space="preserve"> </w:t>
            </w:r>
            <w:r w:rsidRPr="00046DE9">
              <w:rPr>
                <w:rFonts w:ascii="Times New Roman" w:hAnsi="Times New Roman" w:cs="Times New Roman"/>
                <w:sz w:val="24"/>
                <w:szCs w:val="24"/>
                <w:lang w:val="uk-UA"/>
              </w:rPr>
              <w:t xml:space="preserve">надається районною, районною у мм. Києві та Севастополі держадміністрацією, виконавчим органом міської, районної у місті (у разі утворення) ради, сільської, селищної ради об’єднаної територіальної громади за поданням служби у справах дітей за місцем знаходження майна протягом одного місяця з дня надходження заяви на вчинення правочинів щодо </w:t>
            </w:r>
            <w:r w:rsidRPr="00046DE9">
              <w:rPr>
                <w:rFonts w:ascii="Times New Roman" w:hAnsi="Times New Roman" w:cs="Times New Roman"/>
                <w:b/>
                <w:sz w:val="24"/>
                <w:szCs w:val="24"/>
                <w:lang w:val="uk-UA"/>
              </w:rPr>
              <w:t>зазначеного</w:t>
            </w:r>
            <w:r w:rsidRPr="00046DE9">
              <w:rPr>
                <w:rFonts w:ascii="Times New Roman" w:hAnsi="Times New Roman" w:cs="Times New Roman"/>
                <w:sz w:val="24"/>
                <w:szCs w:val="24"/>
                <w:lang w:val="uk-UA"/>
              </w:rPr>
              <w:t xml:space="preserve"> майна лише у разі </w:t>
            </w:r>
            <w:r w:rsidRPr="00046DE9">
              <w:rPr>
                <w:rFonts w:ascii="Times New Roman" w:hAnsi="Times New Roman" w:cs="Times New Roman"/>
                <w:b/>
                <w:sz w:val="24"/>
                <w:szCs w:val="24"/>
                <w:lang w:val="uk-UA"/>
              </w:rPr>
              <w:t>збереження обсягу існуючих майнових прав, не порушення охоронюваних законом інтересів та</w:t>
            </w:r>
            <w:r w:rsidRPr="00046DE9">
              <w:rPr>
                <w:rFonts w:ascii="Times New Roman" w:hAnsi="Times New Roman" w:cs="Times New Roman"/>
                <w:sz w:val="24"/>
                <w:szCs w:val="24"/>
                <w:lang w:val="uk-UA"/>
              </w:rPr>
              <w:t xml:space="preserve"> гарантування збереження її права на житло і оформляється рішенням, </w:t>
            </w:r>
            <w:r w:rsidRPr="00046DE9">
              <w:rPr>
                <w:rFonts w:ascii="Times New Roman" w:hAnsi="Times New Roman" w:cs="Times New Roman"/>
                <w:b/>
                <w:sz w:val="24"/>
                <w:szCs w:val="24"/>
                <w:lang w:val="uk-UA"/>
              </w:rPr>
              <w:t>копія</w:t>
            </w:r>
            <w:r w:rsidRPr="00046DE9">
              <w:rPr>
                <w:rFonts w:ascii="Times New Roman" w:hAnsi="Times New Roman" w:cs="Times New Roman"/>
                <w:sz w:val="24"/>
                <w:szCs w:val="24"/>
                <w:lang w:val="uk-UA"/>
              </w:rPr>
              <w:t xml:space="preserve"> якого видається заявникам службою у справах дітей. Служба у справах дітей розглядає протягом 10 робочих днів подані </w:t>
            </w:r>
            <w:r w:rsidRPr="00046DE9">
              <w:rPr>
                <w:rFonts w:ascii="Times New Roman" w:hAnsi="Times New Roman" w:cs="Times New Roman"/>
                <w:b/>
                <w:sz w:val="24"/>
                <w:szCs w:val="24"/>
                <w:lang w:val="uk-UA"/>
              </w:rPr>
              <w:t xml:space="preserve">заяву і </w:t>
            </w:r>
            <w:r w:rsidRPr="00046DE9">
              <w:rPr>
                <w:rFonts w:ascii="Times New Roman" w:hAnsi="Times New Roman" w:cs="Times New Roman"/>
                <w:sz w:val="24"/>
                <w:szCs w:val="24"/>
                <w:lang w:val="uk-UA"/>
              </w:rPr>
              <w:t xml:space="preserve">документи та </w:t>
            </w:r>
            <w:r w:rsidRPr="00046DE9">
              <w:rPr>
                <w:rFonts w:ascii="Times New Roman" w:hAnsi="Times New Roman" w:cs="Times New Roman"/>
                <w:b/>
                <w:sz w:val="24"/>
                <w:szCs w:val="24"/>
                <w:lang w:val="uk-UA"/>
              </w:rPr>
              <w:t xml:space="preserve">з’ясовує </w:t>
            </w:r>
            <w:r w:rsidRPr="00046DE9">
              <w:rPr>
                <w:rFonts w:ascii="Times New Roman" w:hAnsi="Times New Roman" w:cs="Times New Roman"/>
                <w:sz w:val="24"/>
                <w:szCs w:val="24"/>
                <w:lang w:val="uk-UA"/>
              </w:rPr>
              <w:t xml:space="preserve">наявність (відсутність) обставин, що можуть бути підставою для відмови у наданні </w:t>
            </w:r>
            <w:r w:rsidRPr="00046DE9">
              <w:rPr>
                <w:rFonts w:ascii="Times New Roman" w:hAnsi="Times New Roman" w:cs="Times New Roman"/>
                <w:b/>
                <w:sz w:val="24"/>
                <w:szCs w:val="24"/>
                <w:lang w:val="uk-UA"/>
              </w:rPr>
              <w:t>зазначеного</w:t>
            </w:r>
            <w:r w:rsidRPr="00046DE9">
              <w:rPr>
                <w:rFonts w:ascii="Times New Roman" w:hAnsi="Times New Roman" w:cs="Times New Roman"/>
                <w:sz w:val="24"/>
                <w:szCs w:val="24"/>
                <w:lang w:val="uk-UA"/>
              </w:rPr>
              <w:t xml:space="preserve"> дозволу. </w:t>
            </w:r>
            <w:r w:rsidRPr="00046DE9">
              <w:rPr>
                <w:rFonts w:ascii="Times New Roman" w:hAnsi="Times New Roman" w:cs="Times New Roman"/>
                <w:b/>
                <w:sz w:val="24"/>
                <w:szCs w:val="24"/>
                <w:lang w:val="uk-UA"/>
              </w:rPr>
              <w:t>У разі коли необхідність додати документи до заяви виникла після подання зазначеної заяви, період часу з дня повідомлення заявника про таку необхідність і до дня подання ним документів не включається у строк розгляду заяви та документів.</w:t>
            </w:r>
          </w:p>
          <w:p w:rsidR="00CE3942" w:rsidRDefault="00CE3942" w:rsidP="00805AFB">
            <w:pPr>
              <w:spacing w:before="120" w:after="120"/>
              <w:ind w:firstLine="142"/>
              <w:jc w:val="both"/>
              <w:rPr>
                <w:rFonts w:ascii="Times New Roman" w:hAnsi="Times New Roman" w:cs="Times New Roman"/>
                <w:b/>
                <w:sz w:val="24"/>
                <w:szCs w:val="24"/>
                <w:lang w:val="uk-UA"/>
              </w:rPr>
            </w:pPr>
          </w:p>
          <w:p w:rsidR="00CE3942" w:rsidRPr="00046DE9" w:rsidRDefault="00CE3942" w:rsidP="00805AFB">
            <w:pPr>
              <w:spacing w:before="120" w:after="120"/>
              <w:ind w:firstLine="142"/>
              <w:jc w:val="both"/>
              <w:rPr>
                <w:rFonts w:ascii="Times New Roman" w:hAnsi="Times New Roman" w:cs="Times New Roman"/>
                <w:b/>
                <w:sz w:val="24"/>
                <w:szCs w:val="24"/>
                <w:lang w:val="uk-UA"/>
              </w:rPr>
            </w:pPr>
          </w:p>
        </w:tc>
        <w:tc>
          <w:tcPr>
            <w:tcW w:w="4678" w:type="dxa"/>
            <w:vMerge/>
          </w:tcPr>
          <w:p w:rsidR="00D451A6" w:rsidRPr="00697BD3" w:rsidRDefault="00D451A6" w:rsidP="00046DE9">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r w:rsidR="00D451A6" w:rsidRPr="00C54844" w:rsidTr="00FC46F1">
        <w:trPr>
          <w:trHeight w:val="20"/>
        </w:trPr>
        <w:tc>
          <w:tcPr>
            <w:tcW w:w="5529" w:type="dxa"/>
          </w:tcPr>
          <w:p w:rsidR="00D451A6" w:rsidRPr="00046DE9" w:rsidRDefault="00D451A6" w:rsidP="00805AFB">
            <w:pPr>
              <w:spacing w:before="120" w:after="120"/>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sidRPr="00046DE9">
              <w:rPr>
                <w:rFonts w:ascii="Times New Roman" w:hAnsi="Times New Roman" w:cs="Times New Roman"/>
                <w:sz w:val="24"/>
                <w:szCs w:val="24"/>
                <w:lang w:val="uk-UA"/>
              </w:rPr>
              <w:t>.</w:t>
            </w:r>
          </w:p>
          <w:p w:rsidR="00D451A6" w:rsidRPr="00046DE9" w:rsidRDefault="00D451A6" w:rsidP="00805AFB">
            <w:pPr>
              <w:spacing w:before="120" w:after="120"/>
              <w:ind w:firstLine="142"/>
              <w:jc w:val="both"/>
              <w:rPr>
                <w:rFonts w:ascii="Times New Roman" w:hAnsi="Times New Roman" w:cs="Times New Roman"/>
                <w:sz w:val="24"/>
                <w:szCs w:val="24"/>
                <w:lang w:val="uk-UA"/>
              </w:rPr>
            </w:pPr>
            <w:r w:rsidRPr="00046DE9">
              <w:rPr>
                <w:rFonts w:ascii="Times New Roman" w:hAnsi="Times New Roman" w:cs="Times New Roman"/>
                <w:sz w:val="24"/>
                <w:szCs w:val="24"/>
                <w:lang w:val="uk-UA"/>
              </w:rPr>
              <w:t xml:space="preserve">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надання дозволу на вчинення правочинів щодо нерухомого майна </w:t>
            </w:r>
            <w:r w:rsidRPr="007D4037">
              <w:rPr>
                <w:rFonts w:ascii="Times New Roman" w:hAnsi="Times New Roman" w:cs="Times New Roman"/>
                <w:sz w:val="24"/>
                <w:szCs w:val="24"/>
                <w:lang w:val="uk-UA"/>
              </w:rPr>
              <w:t>дитини</w:t>
            </w:r>
            <w:r w:rsidRPr="00046DE9">
              <w:rPr>
                <w:rFonts w:ascii="Times New Roman" w:hAnsi="Times New Roman" w:cs="Times New Roman"/>
                <w:sz w:val="24"/>
                <w:szCs w:val="24"/>
                <w:lang w:val="uk-UA"/>
              </w:rPr>
              <w:t xml:space="preserve"> або відмову у його наданні </w:t>
            </w:r>
            <w:r w:rsidRPr="007D4037">
              <w:rPr>
                <w:rFonts w:ascii="Times New Roman" w:hAnsi="Times New Roman" w:cs="Times New Roman"/>
                <w:sz w:val="24"/>
                <w:szCs w:val="24"/>
                <w:lang w:val="uk-UA"/>
              </w:rPr>
              <w:t>може бути оскаржено до суду.</w:t>
            </w:r>
          </w:p>
        </w:tc>
        <w:tc>
          <w:tcPr>
            <w:tcW w:w="5103" w:type="dxa"/>
          </w:tcPr>
          <w:p w:rsidR="00D451A6" w:rsidRPr="00046DE9" w:rsidRDefault="00D451A6" w:rsidP="00805AFB">
            <w:pPr>
              <w:spacing w:before="120" w:after="120"/>
              <w:ind w:firstLine="142"/>
              <w:jc w:val="both"/>
              <w:rPr>
                <w:rFonts w:ascii="Times New Roman" w:hAnsi="Times New Roman" w:cs="Times New Roman"/>
                <w:sz w:val="24"/>
                <w:szCs w:val="24"/>
                <w:lang w:val="uk-UA"/>
              </w:rPr>
            </w:pPr>
            <w:r w:rsidRPr="00046DE9">
              <w:rPr>
                <w:rFonts w:ascii="Times New Roman" w:hAnsi="Times New Roman" w:cs="Times New Roman"/>
                <w:sz w:val="24"/>
                <w:szCs w:val="24"/>
                <w:lang w:val="uk-UA"/>
              </w:rPr>
              <w:t>...</w:t>
            </w:r>
          </w:p>
          <w:p w:rsidR="00D451A6" w:rsidRPr="00046DE9" w:rsidRDefault="00D451A6" w:rsidP="00805AFB">
            <w:pPr>
              <w:spacing w:before="120" w:after="120"/>
              <w:ind w:firstLine="142"/>
              <w:jc w:val="both"/>
              <w:rPr>
                <w:rFonts w:ascii="Times New Roman" w:hAnsi="Times New Roman" w:cs="Times New Roman"/>
                <w:sz w:val="24"/>
                <w:szCs w:val="24"/>
                <w:lang w:val="uk-UA"/>
              </w:rPr>
            </w:pPr>
            <w:r w:rsidRPr="00046DE9">
              <w:rPr>
                <w:rFonts w:ascii="Times New Roman" w:hAnsi="Times New Roman" w:cs="Times New Roman"/>
                <w:sz w:val="24"/>
                <w:szCs w:val="24"/>
                <w:lang w:val="uk-UA"/>
              </w:rPr>
              <w:t xml:space="preserve">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про надання дозволу на вчинення правочинів щодо нерухомого майна </w:t>
            </w:r>
            <w:r w:rsidRPr="007D4037">
              <w:rPr>
                <w:rFonts w:ascii="Times New Roman" w:hAnsi="Times New Roman" w:cs="Times New Roman"/>
                <w:sz w:val="24"/>
                <w:szCs w:val="24"/>
                <w:lang w:val="uk-UA"/>
              </w:rPr>
              <w:t>дитини</w:t>
            </w:r>
            <w:r w:rsidRPr="00046DE9">
              <w:rPr>
                <w:rFonts w:ascii="Times New Roman" w:hAnsi="Times New Roman" w:cs="Times New Roman"/>
                <w:sz w:val="24"/>
                <w:szCs w:val="24"/>
                <w:lang w:val="uk-UA"/>
              </w:rPr>
              <w:t xml:space="preserve"> або відмову у його наданні </w:t>
            </w:r>
            <w:r w:rsidRPr="00046DE9">
              <w:rPr>
                <w:rFonts w:ascii="Times New Roman" w:hAnsi="Times New Roman" w:cs="Times New Roman"/>
                <w:b/>
                <w:sz w:val="24"/>
                <w:szCs w:val="24"/>
                <w:lang w:val="uk-UA"/>
              </w:rPr>
              <w:t>доводиться</w:t>
            </w:r>
            <w:r w:rsidRPr="00046DE9">
              <w:rPr>
                <w:rFonts w:ascii="Times New Roman" w:hAnsi="Times New Roman" w:cs="Times New Roman"/>
                <w:sz w:val="24"/>
                <w:szCs w:val="24"/>
                <w:lang w:val="uk-UA"/>
              </w:rPr>
              <w:t xml:space="preserve"> </w:t>
            </w:r>
            <w:r w:rsidRPr="00046DE9">
              <w:rPr>
                <w:rFonts w:ascii="Times New Roman" w:hAnsi="Times New Roman" w:cs="Times New Roman"/>
                <w:b/>
                <w:sz w:val="24"/>
                <w:szCs w:val="24"/>
                <w:lang w:val="uk-UA"/>
              </w:rPr>
              <w:t xml:space="preserve"> заявнику (у тому числі за його бажанням в електронній формі) службою у справах дітей протягом трьох робочих днів з дня його прийняття та </w:t>
            </w:r>
            <w:r w:rsidRPr="00046DE9">
              <w:rPr>
                <w:rFonts w:ascii="Times New Roman" w:hAnsi="Times New Roman" w:cs="Times New Roman"/>
                <w:sz w:val="24"/>
                <w:szCs w:val="24"/>
                <w:lang w:val="uk-UA"/>
              </w:rPr>
              <w:t xml:space="preserve">може бути оскаржено до суду. </w:t>
            </w:r>
            <w:r w:rsidRPr="00046DE9">
              <w:rPr>
                <w:rFonts w:ascii="Times New Roman" w:hAnsi="Times New Roman" w:cs="Times New Roman"/>
                <w:b/>
                <w:sz w:val="24"/>
                <w:szCs w:val="24"/>
                <w:lang w:val="uk-UA"/>
              </w:rPr>
              <w:t>Якщо майно знаходиться не за місцем проживання дитини копія рішення у так</w:t>
            </w:r>
            <w:r w:rsidR="0008395A">
              <w:rPr>
                <w:rFonts w:ascii="Times New Roman" w:hAnsi="Times New Roman" w:cs="Times New Roman"/>
                <w:b/>
                <w:sz w:val="24"/>
                <w:szCs w:val="24"/>
                <w:lang w:val="uk-UA"/>
              </w:rPr>
              <w:t>и</w:t>
            </w:r>
            <w:r w:rsidRPr="00046DE9">
              <w:rPr>
                <w:rFonts w:ascii="Times New Roman" w:hAnsi="Times New Roman" w:cs="Times New Roman"/>
                <w:b/>
                <w:sz w:val="24"/>
                <w:szCs w:val="24"/>
                <w:lang w:val="uk-UA"/>
              </w:rPr>
              <w:t xml:space="preserve">й самий строк надсилається  службі у справах дітей за місцем </w:t>
            </w:r>
            <w:r>
              <w:rPr>
                <w:rFonts w:ascii="Times New Roman" w:hAnsi="Times New Roman" w:cs="Times New Roman"/>
                <w:b/>
                <w:sz w:val="24"/>
                <w:szCs w:val="24"/>
                <w:lang w:val="uk-UA"/>
              </w:rPr>
              <w:t>знаходження майна</w:t>
            </w:r>
            <w:r w:rsidRPr="00046DE9">
              <w:rPr>
                <w:rFonts w:ascii="Times New Roman" w:hAnsi="Times New Roman" w:cs="Times New Roman"/>
                <w:b/>
                <w:sz w:val="24"/>
                <w:szCs w:val="24"/>
                <w:lang w:val="uk-UA"/>
              </w:rPr>
              <w:t>.</w:t>
            </w:r>
          </w:p>
        </w:tc>
        <w:tc>
          <w:tcPr>
            <w:tcW w:w="4678" w:type="dxa"/>
            <w:vMerge/>
          </w:tcPr>
          <w:p w:rsidR="00D451A6" w:rsidRPr="00697BD3" w:rsidRDefault="00D451A6" w:rsidP="00046DE9">
            <w:pPr>
              <w:pStyle w:val="rvps2"/>
              <w:shd w:val="clear" w:color="auto" w:fill="FFFFFF"/>
              <w:spacing w:before="0" w:beforeAutospacing="0" w:after="150" w:afterAutospacing="0"/>
              <w:ind w:firstLine="450"/>
              <w:jc w:val="both"/>
              <w:rPr>
                <w:rFonts w:eastAsiaTheme="minorEastAsia"/>
                <w:color w:val="000000"/>
                <w:shd w:val="clear" w:color="auto" w:fill="FFFFFF"/>
                <w:lang w:val="uk-UA" w:eastAsia="en-US"/>
              </w:rPr>
            </w:pPr>
          </w:p>
        </w:tc>
      </w:tr>
    </w:tbl>
    <w:p w:rsidR="00AD3AB3" w:rsidRDefault="00AD3AB3" w:rsidP="00AD3AB3">
      <w:pPr>
        <w:spacing w:after="0" w:line="240" w:lineRule="auto"/>
        <w:rPr>
          <w:sz w:val="40"/>
          <w:szCs w:val="40"/>
          <w:lang w:val="uk-UA"/>
        </w:rPr>
      </w:pPr>
    </w:p>
    <w:p w:rsidR="00750C40" w:rsidRDefault="00750C40" w:rsidP="00750C40">
      <w:pPr>
        <w:pStyle w:val="af1"/>
        <w:spacing w:after="0"/>
        <w:jc w:val="both"/>
        <w:outlineLvl w:val="0"/>
        <w:rPr>
          <w:b/>
          <w:bCs/>
        </w:rPr>
      </w:pPr>
      <w:r>
        <w:rPr>
          <w:b/>
          <w:bCs/>
        </w:rPr>
        <w:t>Керівник експертної групи реінжинірингу</w:t>
      </w:r>
    </w:p>
    <w:p w:rsidR="00750C40" w:rsidRDefault="00750C40" w:rsidP="00750C40">
      <w:pPr>
        <w:pStyle w:val="af1"/>
        <w:spacing w:after="0"/>
        <w:jc w:val="both"/>
        <w:outlineLvl w:val="0"/>
        <w:rPr>
          <w:b/>
          <w:bCs/>
        </w:rPr>
      </w:pPr>
      <w:r>
        <w:rPr>
          <w:b/>
          <w:bCs/>
        </w:rPr>
        <w:t xml:space="preserve">публічних послуг </w:t>
      </w:r>
      <w:r w:rsidR="008B5062">
        <w:rPr>
          <w:b/>
          <w:bCs/>
        </w:rPr>
        <w:t>д</w:t>
      </w:r>
      <w:r>
        <w:rPr>
          <w:b/>
          <w:bCs/>
        </w:rPr>
        <w:t>иректорату реінжинірингу</w:t>
      </w:r>
    </w:p>
    <w:p w:rsidR="00750C40" w:rsidRPr="00E72A7B" w:rsidRDefault="00750C40" w:rsidP="00750C40">
      <w:pPr>
        <w:pStyle w:val="af1"/>
        <w:spacing w:after="0"/>
        <w:jc w:val="both"/>
        <w:outlineLvl w:val="0"/>
        <w:rPr>
          <w:b/>
          <w:bCs/>
        </w:rPr>
      </w:pPr>
      <w:r>
        <w:rPr>
          <w:b/>
          <w:bCs/>
        </w:rPr>
        <w:t>та системного розвитку надання публічних послуг</w:t>
      </w:r>
      <w:r>
        <w:rPr>
          <w:b/>
          <w:bCs/>
        </w:rPr>
        <w:tab/>
      </w:r>
      <w:r>
        <w:rPr>
          <w:b/>
          <w:bCs/>
        </w:rPr>
        <w:tab/>
      </w:r>
      <w:r>
        <w:rPr>
          <w:b/>
          <w:bCs/>
        </w:rPr>
        <w:tab/>
      </w:r>
      <w:r>
        <w:rPr>
          <w:b/>
          <w:bCs/>
        </w:rPr>
        <w:tab/>
      </w:r>
      <w:r>
        <w:rPr>
          <w:b/>
          <w:bCs/>
        </w:rPr>
        <w:tab/>
      </w:r>
      <w:r>
        <w:rPr>
          <w:b/>
          <w:bCs/>
        </w:rPr>
        <w:tab/>
      </w:r>
      <w:r>
        <w:rPr>
          <w:b/>
          <w:bCs/>
        </w:rPr>
        <w:tab/>
      </w:r>
      <w:r>
        <w:rPr>
          <w:b/>
          <w:bCs/>
        </w:rPr>
        <w:tab/>
      </w:r>
      <w:bookmarkStart w:id="32" w:name="_GoBack"/>
      <w:bookmarkEnd w:id="32"/>
      <w:r>
        <w:rPr>
          <w:b/>
          <w:bCs/>
        </w:rPr>
        <w:t>О</w:t>
      </w:r>
      <w:r w:rsidR="007F7B7A">
        <w:rPr>
          <w:b/>
          <w:bCs/>
        </w:rPr>
        <w:t>льга</w:t>
      </w:r>
      <w:r>
        <w:rPr>
          <w:b/>
          <w:bCs/>
        </w:rPr>
        <w:t xml:space="preserve"> Р</w:t>
      </w:r>
      <w:r w:rsidR="007F7B7A">
        <w:rPr>
          <w:b/>
          <w:bCs/>
        </w:rPr>
        <w:t>ЯБУХА</w:t>
      </w:r>
    </w:p>
    <w:p w:rsidR="00CD1CFC" w:rsidRPr="00CD1CFC" w:rsidRDefault="00CD1CFC" w:rsidP="00750C40">
      <w:pPr>
        <w:spacing w:after="0" w:line="240" w:lineRule="auto"/>
        <w:rPr>
          <w:rFonts w:ascii="Times New Roman" w:hAnsi="Times New Roman" w:cs="Times New Roman"/>
          <w:b/>
          <w:bCs/>
          <w:sz w:val="28"/>
          <w:szCs w:val="28"/>
          <w:lang w:val="uk-UA"/>
        </w:rPr>
      </w:pPr>
    </w:p>
    <w:sectPr w:rsidR="00CD1CFC" w:rsidRPr="00CD1CFC" w:rsidSect="00167509">
      <w:headerReference w:type="default" r:id="rId7"/>
      <w:pgSz w:w="16838" w:h="11906" w:orient="landscape"/>
      <w:pgMar w:top="851" w:right="1134"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B2D" w:rsidRDefault="00423B2D" w:rsidP="00EB6775">
      <w:pPr>
        <w:spacing w:after="0" w:line="240" w:lineRule="auto"/>
      </w:pPr>
      <w:r>
        <w:separator/>
      </w:r>
    </w:p>
  </w:endnote>
  <w:endnote w:type="continuationSeparator" w:id="0">
    <w:p w:rsidR="00423B2D" w:rsidRDefault="00423B2D" w:rsidP="00EB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B2D" w:rsidRDefault="00423B2D" w:rsidP="00EB6775">
      <w:pPr>
        <w:spacing w:after="0" w:line="240" w:lineRule="auto"/>
      </w:pPr>
      <w:r>
        <w:separator/>
      </w:r>
    </w:p>
  </w:footnote>
  <w:footnote w:type="continuationSeparator" w:id="0">
    <w:p w:rsidR="00423B2D" w:rsidRDefault="00423B2D" w:rsidP="00EB6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966110"/>
      <w:docPartObj>
        <w:docPartGallery w:val="Page Numbers (Top of Page)"/>
        <w:docPartUnique/>
      </w:docPartObj>
    </w:sdtPr>
    <w:sdtEndPr/>
    <w:sdtContent>
      <w:p w:rsidR="00167509" w:rsidRDefault="00167509">
        <w:pPr>
          <w:pStyle w:val="a8"/>
          <w:jc w:val="center"/>
        </w:pPr>
        <w:r w:rsidRPr="00167509">
          <w:rPr>
            <w:rFonts w:ascii="Times New Roman" w:hAnsi="Times New Roman" w:cs="Times New Roman"/>
            <w:sz w:val="24"/>
            <w:szCs w:val="24"/>
          </w:rPr>
          <w:fldChar w:fldCharType="begin"/>
        </w:r>
        <w:r w:rsidRPr="00167509">
          <w:rPr>
            <w:rFonts w:ascii="Times New Roman" w:hAnsi="Times New Roman" w:cs="Times New Roman"/>
            <w:sz w:val="24"/>
            <w:szCs w:val="24"/>
          </w:rPr>
          <w:instrText>PAGE   \* MERGEFORMAT</w:instrText>
        </w:r>
        <w:r w:rsidRPr="00167509">
          <w:rPr>
            <w:rFonts w:ascii="Times New Roman" w:hAnsi="Times New Roman" w:cs="Times New Roman"/>
            <w:sz w:val="24"/>
            <w:szCs w:val="24"/>
          </w:rPr>
          <w:fldChar w:fldCharType="separate"/>
        </w:r>
        <w:r w:rsidRPr="00167509">
          <w:rPr>
            <w:rFonts w:ascii="Times New Roman" w:hAnsi="Times New Roman" w:cs="Times New Roman"/>
            <w:sz w:val="24"/>
            <w:szCs w:val="24"/>
            <w:lang w:val="uk-UA"/>
          </w:rPr>
          <w:t>2</w:t>
        </w:r>
        <w:r w:rsidRPr="00167509">
          <w:rPr>
            <w:rFonts w:ascii="Times New Roman" w:hAnsi="Times New Roman" w:cs="Times New Roman"/>
            <w:sz w:val="24"/>
            <w:szCs w:val="24"/>
          </w:rPr>
          <w:fldChar w:fldCharType="end"/>
        </w:r>
      </w:p>
    </w:sdtContent>
  </w:sdt>
  <w:p w:rsidR="00167509" w:rsidRDefault="0016750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9E"/>
    <w:rsid w:val="00000B13"/>
    <w:rsid w:val="000022F2"/>
    <w:rsid w:val="00024174"/>
    <w:rsid w:val="00033074"/>
    <w:rsid w:val="000337D5"/>
    <w:rsid w:val="0003709A"/>
    <w:rsid w:val="00037231"/>
    <w:rsid w:val="00040D98"/>
    <w:rsid w:val="00046517"/>
    <w:rsid w:val="00046DE9"/>
    <w:rsid w:val="00051FBE"/>
    <w:rsid w:val="00073BBE"/>
    <w:rsid w:val="000761C1"/>
    <w:rsid w:val="000772DA"/>
    <w:rsid w:val="00080E66"/>
    <w:rsid w:val="0008395A"/>
    <w:rsid w:val="000839FE"/>
    <w:rsid w:val="00090546"/>
    <w:rsid w:val="0009513D"/>
    <w:rsid w:val="000A6929"/>
    <w:rsid w:val="000A69B2"/>
    <w:rsid w:val="000C56AA"/>
    <w:rsid w:val="000D510F"/>
    <w:rsid w:val="000D5E14"/>
    <w:rsid w:val="000E1CE1"/>
    <w:rsid w:val="000E30B7"/>
    <w:rsid w:val="000F056B"/>
    <w:rsid w:val="000F32F8"/>
    <w:rsid w:val="000F5D1B"/>
    <w:rsid w:val="0010026F"/>
    <w:rsid w:val="001038C5"/>
    <w:rsid w:val="00106AE5"/>
    <w:rsid w:val="001259ED"/>
    <w:rsid w:val="00143481"/>
    <w:rsid w:val="00144D41"/>
    <w:rsid w:val="00150A9E"/>
    <w:rsid w:val="00153B36"/>
    <w:rsid w:val="00156E4A"/>
    <w:rsid w:val="001656F5"/>
    <w:rsid w:val="00167509"/>
    <w:rsid w:val="00171948"/>
    <w:rsid w:val="00174F18"/>
    <w:rsid w:val="001860E4"/>
    <w:rsid w:val="00187BCA"/>
    <w:rsid w:val="00187CCF"/>
    <w:rsid w:val="001A7C02"/>
    <w:rsid w:val="001B4FC2"/>
    <w:rsid w:val="001C420D"/>
    <w:rsid w:val="001D7CD3"/>
    <w:rsid w:val="001E22BB"/>
    <w:rsid w:val="001E40B1"/>
    <w:rsid w:val="001F0B1B"/>
    <w:rsid w:val="001F7EB2"/>
    <w:rsid w:val="00210947"/>
    <w:rsid w:val="00216A2D"/>
    <w:rsid w:val="002209DE"/>
    <w:rsid w:val="002211F5"/>
    <w:rsid w:val="0023000D"/>
    <w:rsid w:val="00233E2B"/>
    <w:rsid w:val="00235B25"/>
    <w:rsid w:val="00240C48"/>
    <w:rsid w:val="00243538"/>
    <w:rsid w:val="0024495B"/>
    <w:rsid w:val="00247DDD"/>
    <w:rsid w:val="00252253"/>
    <w:rsid w:val="00265403"/>
    <w:rsid w:val="00265913"/>
    <w:rsid w:val="0028121B"/>
    <w:rsid w:val="0028261B"/>
    <w:rsid w:val="00290287"/>
    <w:rsid w:val="00295812"/>
    <w:rsid w:val="002A130A"/>
    <w:rsid w:val="002B2083"/>
    <w:rsid w:val="002B20DE"/>
    <w:rsid w:val="002C0463"/>
    <w:rsid w:val="002C0601"/>
    <w:rsid w:val="002D0DE9"/>
    <w:rsid w:val="002D2005"/>
    <w:rsid w:val="002D5284"/>
    <w:rsid w:val="002E36BD"/>
    <w:rsid w:val="002E3C79"/>
    <w:rsid w:val="002E3DF0"/>
    <w:rsid w:val="002E43C0"/>
    <w:rsid w:val="002E5666"/>
    <w:rsid w:val="002E57D6"/>
    <w:rsid w:val="002E6092"/>
    <w:rsid w:val="00305F31"/>
    <w:rsid w:val="00311900"/>
    <w:rsid w:val="0032027F"/>
    <w:rsid w:val="00323071"/>
    <w:rsid w:val="0034079E"/>
    <w:rsid w:val="003428F4"/>
    <w:rsid w:val="00347EE3"/>
    <w:rsid w:val="00350B1E"/>
    <w:rsid w:val="00351E61"/>
    <w:rsid w:val="003535F4"/>
    <w:rsid w:val="00364D0D"/>
    <w:rsid w:val="0037192F"/>
    <w:rsid w:val="00382714"/>
    <w:rsid w:val="00383DE9"/>
    <w:rsid w:val="0039208D"/>
    <w:rsid w:val="00392509"/>
    <w:rsid w:val="00392DF7"/>
    <w:rsid w:val="00392EDF"/>
    <w:rsid w:val="0039793E"/>
    <w:rsid w:val="003A128A"/>
    <w:rsid w:val="003A37AD"/>
    <w:rsid w:val="003B6918"/>
    <w:rsid w:val="003C710F"/>
    <w:rsid w:val="003D6AE9"/>
    <w:rsid w:val="003E0A37"/>
    <w:rsid w:val="003E301F"/>
    <w:rsid w:val="003E3568"/>
    <w:rsid w:val="003E4A4C"/>
    <w:rsid w:val="003E7804"/>
    <w:rsid w:val="003F7A66"/>
    <w:rsid w:val="00411176"/>
    <w:rsid w:val="00413998"/>
    <w:rsid w:val="00414552"/>
    <w:rsid w:val="004159E9"/>
    <w:rsid w:val="00423B2D"/>
    <w:rsid w:val="00427D35"/>
    <w:rsid w:val="0043161F"/>
    <w:rsid w:val="0043166B"/>
    <w:rsid w:val="00431762"/>
    <w:rsid w:val="00432DC4"/>
    <w:rsid w:val="0044105C"/>
    <w:rsid w:val="00450FBF"/>
    <w:rsid w:val="00454E7F"/>
    <w:rsid w:val="00456054"/>
    <w:rsid w:val="00461AF0"/>
    <w:rsid w:val="004627E4"/>
    <w:rsid w:val="004632C3"/>
    <w:rsid w:val="0046378A"/>
    <w:rsid w:val="00465244"/>
    <w:rsid w:val="00465CEC"/>
    <w:rsid w:val="00472B78"/>
    <w:rsid w:val="0047618D"/>
    <w:rsid w:val="004765F9"/>
    <w:rsid w:val="00480F87"/>
    <w:rsid w:val="004838A8"/>
    <w:rsid w:val="00492F3B"/>
    <w:rsid w:val="00493219"/>
    <w:rsid w:val="004961C1"/>
    <w:rsid w:val="004A25FB"/>
    <w:rsid w:val="004A47A6"/>
    <w:rsid w:val="004B2AB8"/>
    <w:rsid w:val="004B776C"/>
    <w:rsid w:val="004C363F"/>
    <w:rsid w:val="004C39A8"/>
    <w:rsid w:val="004D0431"/>
    <w:rsid w:val="004D109B"/>
    <w:rsid w:val="004D2D9D"/>
    <w:rsid w:val="004E4C40"/>
    <w:rsid w:val="004E79D0"/>
    <w:rsid w:val="004F121F"/>
    <w:rsid w:val="00503D2B"/>
    <w:rsid w:val="0051070C"/>
    <w:rsid w:val="0051200C"/>
    <w:rsid w:val="00515B02"/>
    <w:rsid w:val="00523AEF"/>
    <w:rsid w:val="005338E0"/>
    <w:rsid w:val="00540A8A"/>
    <w:rsid w:val="00541FDF"/>
    <w:rsid w:val="005506CF"/>
    <w:rsid w:val="005538F8"/>
    <w:rsid w:val="00556DD7"/>
    <w:rsid w:val="00557371"/>
    <w:rsid w:val="00560671"/>
    <w:rsid w:val="00561387"/>
    <w:rsid w:val="00573A96"/>
    <w:rsid w:val="00576E03"/>
    <w:rsid w:val="00577FB0"/>
    <w:rsid w:val="00582A29"/>
    <w:rsid w:val="00585FF1"/>
    <w:rsid w:val="00587134"/>
    <w:rsid w:val="005962EF"/>
    <w:rsid w:val="005A6310"/>
    <w:rsid w:val="005C57D6"/>
    <w:rsid w:val="005E6AA7"/>
    <w:rsid w:val="005F49BE"/>
    <w:rsid w:val="006014D6"/>
    <w:rsid w:val="006070B1"/>
    <w:rsid w:val="00610AFB"/>
    <w:rsid w:val="00624FC5"/>
    <w:rsid w:val="00625A08"/>
    <w:rsid w:val="006267D5"/>
    <w:rsid w:val="00655741"/>
    <w:rsid w:val="00661B37"/>
    <w:rsid w:val="00666CEE"/>
    <w:rsid w:val="006731ED"/>
    <w:rsid w:val="00683B65"/>
    <w:rsid w:val="00687B4E"/>
    <w:rsid w:val="00691BF2"/>
    <w:rsid w:val="00697BD3"/>
    <w:rsid w:val="006A4F50"/>
    <w:rsid w:val="006A6998"/>
    <w:rsid w:val="006B23FA"/>
    <w:rsid w:val="006C43E9"/>
    <w:rsid w:val="006C5687"/>
    <w:rsid w:val="006E11F4"/>
    <w:rsid w:val="006E37DA"/>
    <w:rsid w:val="006E3ED1"/>
    <w:rsid w:val="006E5F6B"/>
    <w:rsid w:val="006E623B"/>
    <w:rsid w:val="0071468C"/>
    <w:rsid w:val="00714DE0"/>
    <w:rsid w:val="00715B59"/>
    <w:rsid w:val="00717C32"/>
    <w:rsid w:val="00717D2B"/>
    <w:rsid w:val="00734C67"/>
    <w:rsid w:val="00740F07"/>
    <w:rsid w:val="00750C40"/>
    <w:rsid w:val="007726ED"/>
    <w:rsid w:val="00792102"/>
    <w:rsid w:val="00795CDE"/>
    <w:rsid w:val="00796E04"/>
    <w:rsid w:val="007B17B3"/>
    <w:rsid w:val="007B5A96"/>
    <w:rsid w:val="007C2A54"/>
    <w:rsid w:val="007D132C"/>
    <w:rsid w:val="007D2131"/>
    <w:rsid w:val="007D4037"/>
    <w:rsid w:val="007D4D83"/>
    <w:rsid w:val="007D5EDB"/>
    <w:rsid w:val="007D67CF"/>
    <w:rsid w:val="007D6923"/>
    <w:rsid w:val="007E3BA3"/>
    <w:rsid w:val="007E65C3"/>
    <w:rsid w:val="007F0E3C"/>
    <w:rsid w:val="007F0F9A"/>
    <w:rsid w:val="007F162C"/>
    <w:rsid w:val="007F7B7A"/>
    <w:rsid w:val="00805AFB"/>
    <w:rsid w:val="00812CC1"/>
    <w:rsid w:val="00820657"/>
    <w:rsid w:val="0084383F"/>
    <w:rsid w:val="00845FA3"/>
    <w:rsid w:val="008538B4"/>
    <w:rsid w:val="00855E3B"/>
    <w:rsid w:val="00861F23"/>
    <w:rsid w:val="00862D77"/>
    <w:rsid w:val="00867660"/>
    <w:rsid w:val="00867D33"/>
    <w:rsid w:val="00872E84"/>
    <w:rsid w:val="00877164"/>
    <w:rsid w:val="00883FD9"/>
    <w:rsid w:val="008840A0"/>
    <w:rsid w:val="008879B9"/>
    <w:rsid w:val="008964FF"/>
    <w:rsid w:val="00897081"/>
    <w:rsid w:val="008A160E"/>
    <w:rsid w:val="008A5B14"/>
    <w:rsid w:val="008A5CD4"/>
    <w:rsid w:val="008B13ED"/>
    <w:rsid w:val="008B1CA3"/>
    <w:rsid w:val="008B3181"/>
    <w:rsid w:val="008B3DEB"/>
    <w:rsid w:val="008B5062"/>
    <w:rsid w:val="008D3E91"/>
    <w:rsid w:val="008D5D62"/>
    <w:rsid w:val="008E642E"/>
    <w:rsid w:val="008E7138"/>
    <w:rsid w:val="008E7B8D"/>
    <w:rsid w:val="009018F3"/>
    <w:rsid w:val="0092474F"/>
    <w:rsid w:val="00924804"/>
    <w:rsid w:val="00930F61"/>
    <w:rsid w:val="009322D2"/>
    <w:rsid w:val="00933AF1"/>
    <w:rsid w:val="00946439"/>
    <w:rsid w:val="00947CE5"/>
    <w:rsid w:val="00952DC1"/>
    <w:rsid w:val="00956950"/>
    <w:rsid w:val="00964587"/>
    <w:rsid w:val="00965D93"/>
    <w:rsid w:val="00972A83"/>
    <w:rsid w:val="00973358"/>
    <w:rsid w:val="00983A8D"/>
    <w:rsid w:val="009867BB"/>
    <w:rsid w:val="009933E5"/>
    <w:rsid w:val="009B4542"/>
    <w:rsid w:val="009C6E16"/>
    <w:rsid w:val="009D2528"/>
    <w:rsid w:val="009D5869"/>
    <w:rsid w:val="009D7CE7"/>
    <w:rsid w:val="009E2CA3"/>
    <w:rsid w:val="009F08F0"/>
    <w:rsid w:val="009F66C6"/>
    <w:rsid w:val="009F7289"/>
    <w:rsid w:val="00A07534"/>
    <w:rsid w:val="00A07ECC"/>
    <w:rsid w:val="00A17F2B"/>
    <w:rsid w:val="00A31ADA"/>
    <w:rsid w:val="00A329C7"/>
    <w:rsid w:val="00A36DA8"/>
    <w:rsid w:val="00A37270"/>
    <w:rsid w:val="00A53023"/>
    <w:rsid w:val="00A5447E"/>
    <w:rsid w:val="00A5627E"/>
    <w:rsid w:val="00A64A88"/>
    <w:rsid w:val="00A65637"/>
    <w:rsid w:val="00A70421"/>
    <w:rsid w:val="00A85FE7"/>
    <w:rsid w:val="00A86D00"/>
    <w:rsid w:val="00A90DFF"/>
    <w:rsid w:val="00A93B93"/>
    <w:rsid w:val="00AA10ED"/>
    <w:rsid w:val="00AB0F3C"/>
    <w:rsid w:val="00AB2368"/>
    <w:rsid w:val="00AC01EF"/>
    <w:rsid w:val="00AC0353"/>
    <w:rsid w:val="00AC25A0"/>
    <w:rsid w:val="00AD3AB3"/>
    <w:rsid w:val="00AE4BD3"/>
    <w:rsid w:val="00AF24FE"/>
    <w:rsid w:val="00AF5BD1"/>
    <w:rsid w:val="00B02125"/>
    <w:rsid w:val="00B0473A"/>
    <w:rsid w:val="00B07F57"/>
    <w:rsid w:val="00B12515"/>
    <w:rsid w:val="00B31F21"/>
    <w:rsid w:val="00B352F0"/>
    <w:rsid w:val="00B37F1D"/>
    <w:rsid w:val="00B414DB"/>
    <w:rsid w:val="00B5551A"/>
    <w:rsid w:val="00B567B6"/>
    <w:rsid w:val="00B70042"/>
    <w:rsid w:val="00B70CB2"/>
    <w:rsid w:val="00B8082C"/>
    <w:rsid w:val="00B848C5"/>
    <w:rsid w:val="00B87D70"/>
    <w:rsid w:val="00BA0F21"/>
    <w:rsid w:val="00BA4FC4"/>
    <w:rsid w:val="00BC5326"/>
    <w:rsid w:val="00BC5936"/>
    <w:rsid w:val="00BD0B11"/>
    <w:rsid w:val="00BE4A1F"/>
    <w:rsid w:val="00BE6A40"/>
    <w:rsid w:val="00C01B36"/>
    <w:rsid w:val="00C13583"/>
    <w:rsid w:val="00C14CA1"/>
    <w:rsid w:val="00C172A0"/>
    <w:rsid w:val="00C204DC"/>
    <w:rsid w:val="00C25479"/>
    <w:rsid w:val="00C25DE2"/>
    <w:rsid w:val="00C2635C"/>
    <w:rsid w:val="00C27BB5"/>
    <w:rsid w:val="00C34CEB"/>
    <w:rsid w:val="00C5153A"/>
    <w:rsid w:val="00C54844"/>
    <w:rsid w:val="00C66553"/>
    <w:rsid w:val="00C70445"/>
    <w:rsid w:val="00C820EA"/>
    <w:rsid w:val="00C93B28"/>
    <w:rsid w:val="00C97189"/>
    <w:rsid w:val="00CA087A"/>
    <w:rsid w:val="00CA0BB4"/>
    <w:rsid w:val="00CA7DDD"/>
    <w:rsid w:val="00CB242D"/>
    <w:rsid w:val="00CB4C15"/>
    <w:rsid w:val="00CB7F7B"/>
    <w:rsid w:val="00CC0016"/>
    <w:rsid w:val="00CD158D"/>
    <w:rsid w:val="00CD1CFC"/>
    <w:rsid w:val="00CD42A3"/>
    <w:rsid w:val="00CE315A"/>
    <w:rsid w:val="00CE3942"/>
    <w:rsid w:val="00CE70D5"/>
    <w:rsid w:val="00CF119F"/>
    <w:rsid w:val="00D06E78"/>
    <w:rsid w:val="00D22B01"/>
    <w:rsid w:val="00D32F4B"/>
    <w:rsid w:val="00D41D1A"/>
    <w:rsid w:val="00D42710"/>
    <w:rsid w:val="00D42912"/>
    <w:rsid w:val="00D451A6"/>
    <w:rsid w:val="00D45833"/>
    <w:rsid w:val="00D459C6"/>
    <w:rsid w:val="00D51D5A"/>
    <w:rsid w:val="00D52602"/>
    <w:rsid w:val="00D61E17"/>
    <w:rsid w:val="00D6342C"/>
    <w:rsid w:val="00D74611"/>
    <w:rsid w:val="00D82B8F"/>
    <w:rsid w:val="00D92424"/>
    <w:rsid w:val="00DC0CA1"/>
    <w:rsid w:val="00DC0ED5"/>
    <w:rsid w:val="00DC512A"/>
    <w:rsid w:val="00DD581B"/>
    <w:rsid w:val="00DE0064"/>
    <w:rsid w:val="00DE3D5A"/>
    <w:rsid w:val="00DF0E4F"/>
    <w:rsid w:val="00DF4A21"/>
    <w:rsid w:val="00E012CF"/>
    <w:rsid w:val="00E044CC"/>
    <w:rsid w:val="00E07BC6"/>
    <w:rsid w:val="00E13266"/>
    <w:rsid w:val="00E2379D"/>
    <w:rsid w:val="00E245D4"/>
    <w:rsid w:val="00E262ED"/>
    <w:rsid w:val="00E3478B"/>
    <w:rsid w:val="00E36053"/>
    <w:rsid w:val="00E42DD4"/>
    <w:rsid w:val="00E61B6C"/>
    <w:rsid w:val="00E91D0E"/>
    <w:rsid w:val="00E928A1"/>
    <w:rsid w:val="00E972E2"/>
    <w:rsid w:val="00EA175D"/>
    <w:rsid w:val="00EA1878"/>
    <w:rsid w:val="00EA20ED"/>
    <w:rsid w:val="00EA240B"/>
    <w:rsid w:val="00EA42A9"/>
    <w:rsid w:val="00EA642A"/>
    <w:rsid w:val="00EA66A7"/>
    <w:rsid w:val="00EB0AC7"/>
    <w:rsid w:val="00EB6775"/>
    <w:rsid w:val="00EC1F45"/>
    <w:rsid w:val="00EE2095"/>
    <w:rsid w:val="00EE5858"/>
    <w:rsid w:val="00EF1927"/>
    <w:rsid w:val="00EF2A83"/>
    <w:rsid w:val="00F005A0"/>
    <w:rsid w:val="00F033CC"/>
    <w:rsid w:val="00F10D12"/>
    <w:rsid w:val="00F17F0C"/>
    <w:rsid w:val="00F26F4D"/>
    <w:rsid w:val="00F3104C"/>
    <w:rsid w:val="00F36A89"/>
    <w:rsid w:val="00F40A43"/>
    <w:rsid w:val="00F42908"/>
    <w:rsid w:val="00F43904"/>
    <w:rsid w:val="00F4408A"/>
    <w:rsid w:val="00F443A8"/>
    <w:rsid w:val="00F45B97"/>
    <w:rsid w:val="00F46AA6"/>
    <w:rsid w:val="00F61881"/>
    <w:rsid w:val="00F66E24"/>
    <w:rsid w:val="00F7393E"/>
    <w:rsid w:val="00F96766"/>
    <w:rsid w:val="00FA0308"/>
    <w:rsid w:val="00FA4FF6"/>
    <w:rsid w:val="00FB0628"/>
    <w:rsid w:val="00FB3A04"/>
    <w:rsid w:val="00FC46F1"/>
    <w:rsid w:val="00FD6AB6"/>
    <w:rsid w:val="00FD7737"/>
    <w:rsid w:val="00FE048C"/>
    <w:rsid w:val="00FE21E9"/>
    <w:rsid w:val="00FE54A7"/>
    <w:rsid w:val="00FE5C53"/>
    <w:rsid w:val="00FF5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61A29"/>
  <w15:chartTrackingRefBased/>
  <w15:docId w15:val="{66D53F8E-CA13-4DD0-A3FC-E42D597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D77"/>
  </w:style>
  <w:style w:type="paragraph" w:styleId="1">
    <w:name w:val="heading 1"/>
    <w:basedOn w:val="a"/>
    <w:link w:val="10"/>
    <w:uiPriority w:val="9"/>
    <w:qFormat/>
    <w:rsid w:val="008538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62D7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62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538B4"/>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8B13ED"/>
    <w:rPr>
      <w:color w:val="0000FF"/>
      <w:u w:val="single"/>
    </w:rPr>
  </w:style>
  <w:style w:type="character" w:customStyle="1" w:styleId="rvts46">
    <w:name w:val="rvts46"/>
    <w:basedOn w:val="a0"/>
    <w:rsid w:val="008B13ED"/>
  </w:style>
  <w:style w:type="paragraph" w:styleId="a5">
    <w:name w:val="Normal (Web)"/>
    <w:basedOn w:val="a"/>
    <w:uiPriority w:val="99"/>
    <w:semiHidden/>
    <w:unhideWhenUsed/>
    <w:rsid w:val="008B13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8B13ED"/>
  </w:style>
  <w:style w:type="paragraph" w:styleId="a6">
    <w:name w:val="Balloon Text"/>
    <w:basedOn w:val="a"/>
    <w:link w:val="a7"/>
    <w:uiPriority w:val="99"/>
    <w:semiHidden/>
    <w:unhideWhenUsed/>
    <w:rsid w:val="00E3605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E36053"/>
    <w:rPr>
      <w:rFonts w:ascii="Segoe UI" w:hAnsi="Segoe UI" w:cs="Segoe UI"/>
      <w:sz w:val="18"/>
      <w:szCs w:val="18"/>
    </w:rPr>
  </w:style>
  <w:style w:type="paragraph" w:styleId="a8">
    <w:name w:val="header"/>
    <w:basedOn w:val="a"/>
    <w:link w:val="a9"/>
    <w:uiPriority w:val="99"/>
    <w:unhideWhenUsed/>
    <w:rsid w:val="00EB6775"/>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B6775"/>
  </w:style>
  <w:style w:type="paragraph" w:styleId="aa">
    <w:name w:val="footer"/>
    <w:basedOn w:val="a"/>
    <w:link w:val="ab"/>
    <w:uiPriority w:val="99"/>
    <w:unhideWhenUsed/>
    <w:rsid w:val="00EB6775"/>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B6775"/>
  </w:style>
  <w:style w:type="character" w:styleId="ac">
    <w:name w:val="annotation reference"/>
    <w:basedOn w:val="a0"/>
    <w:uiPriority w:val="99"/>
    <w:semiHidden/>
    <w:unhideWhenUsed/>
    <w:rsid w:val="00F4408A"/>
    <w:rPr>
      <w:sz w:val="16"/>
      <w:szCs w:val="16"/>
    </w:rPr>
  </w:style>
  <w:style w:type="paragraph" w:styleId="ad">
    <w:name w:val="annotation text"/>
    <w:basedOn w:val="a"/>
    <w:link w:val="ae"/>
    <w:uiPriority w:val="99"/>
    <w:semiHidden/>
    <w:unhideWhenUsed/>
    <w:rsid w:val="00F4408A"/>
    <w:pPr>
      <w:spacing w:line="240" w:lineRule="auto"/>
    </w:pPr>
    <w:rPr>
      <w:sz w:val="20"/>
      <w:szCs w:val="20"/>
    </w:rPr>
  </w:style>
  <w:style w:type="character" w:customStyle="1" w:styleId="ae">
    <w:name w:val="Текст примітки Знак"/>
    <w:basedOn w:val="a0"/>
    <w:link w:val="ad"/>
    <w:uiPriority w:val="99"/>
    <w:semiHidden/>
    <w:rsid w:val="00F4408A"/>
    <w:rPr>
      <w:sz w:val="20"/>
      <w:szCs w:val="20"/>
    </w:rPr>
  </w:style>
  <w:style w:type="paragraph" w:styleId="af">
    <w:name w:val="annotation subject"/>
    <w:basedOn w:val="ad"/>
    <w:next w:val="ad"/>
    <w:link w:val="af0"/>
    <w:uiPriority w:val="99"/>
    <w:semiHidden/>
    <w:unhideWhenUsed/>
    <w:rsid w:val="00F4408A"/>
    <w:rPr>
      <w:b/>
      <w:bCs/>
    </w:rPr>
  </w:style>
  <w:style w:type="character" w:customStyle="1" w:styleId="af0">
    <w:name w:val="Тема примітки Знак"/>
    <w:basedOn w:val="ae"/>
    <w:link w:val="af"/>
    <w:uiPriority w:val="99"/>
    <w:semiHidden/>
    <w:rsid w:val="00F4408A"/>
    <w:rPr>
      <w:b/>
      <w:bCs/>
      <w:sz w:val="20"/>
      <w:szCs w:val="20"/>
    </w:rPr>
  </w:style>
  <w:style w:type="paragraph" w:styleId="HTML">
    <w:name w:val="HTML Preformatted"/>
    <w:basedOn w:val="a"/>
    <w:link w:val="HTML0"/>
    <w:uiPriority w:val="99"/>
    <w:unhideWhenUsed/>
    <w:rsid w:val="0039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UA" w:eastAsia="ru-UA"/>
    </w:rPr>
  </w:style>
  <w:style w:type="character" w:customStyle="1" w:styleId="HTML0">
    <w:name w:val="Стандартний HTML Знак"/>
    <w:basedOn w:val="a0"/>
    <w:link w:val="HTML"/>
    <w:uiPriority w:val="99"/>
    <w:rsid w:val="0039208D"/>
    <w:rPr>
      <w:rFonts w:ascii="Courier New" w:eastAsia="Times New Roman" w:hAnsi="Courier New" w:cs="Courier New"/>
      <w:sz w:val="20"/>
      <w:szCs w:val="20"/>
      <w:lang w:val="ru-UA" w:eastAsia="ru-UA"/>
    </w:rPr>
  </w:style>
  <w:style w:type="paragraph" w:styleId="af1">
    <w:name w:val="Body Text"/>
    <w:basedOn w:val="a"/>
    <w:link w:val="af2"/>
    <w:uiPriority w:val="99"/>
    <w:rsid w:val="00750C40"/>
    <w:pPr>
      <w:autoSpaceDE w:val="0"/>
      <w:autoSpaceDN w:val="0"/>
      <w:spacing w:after="600" w:line="240" w:lineRule="auto"/>
      <w:jc w:val="center"/>
    </w:pPr>
    <w:rPr>
      <w:rFonts w:ascii="Times New Roman" w:eastAsia="Times New Roman" w:hAnsi="Times New Roman" w:cs="Times New Roman"/>
      <w:sz w:val="28"/>
      <w:szCs w:val="28"/>
      <w:lang w:val="uk-UA" w:eastAsia="ru-RU" w:bidi="ug-CN"/>
    </w:rPr>
  </w:style>
  <w:style w:type="character" w:customStyle="1" w:styleId="af2">
    <w:name w:val="Основний текст Знак"/>
    <w:basedOn w:val="a0"/>
    <w:link w:val="af1"/>
    <w:uiPriority w:val="99"/>
    <w:rsid w:val="00750C40"/>
    <w:rPr>
      <w:rFonts w:ascii="Times New Roman" w:eastAsia="Times New Roman" w:hAnsi="Times New Roman" w:cs="Times New Roman"/>
      <w:sz w:val="28"/>
      <w:szCs w:val="28"/>
      <w:lang w:val="uk-UA" w:eastAsia="ru-RU"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36531">
      <w:bodyDiv w:val="1"/>
      <w:marLeft w:val="0"/>
      <w:marRight w:val="0"/>
      <w:marTop w:val="0"/>
      <w:marBottom w:val="0"/>
      <w:divBdr>
        <w:top w:val="none" w:sz="0" w:space="0" w:color="auto"/>
        <w:left w:val="none" w:sz="0" w:space="0" w:color="auto"/>
        <w:bottom w:val="none" w:sz="0" w:space="0" w:color="auto"/>
        <w:right w:val="none" w:sz="0" w:space="0" w:color="auto"/>
      </w:divBdr>
    </w:div>
    <w:div w:id="391389843">
      <w:bodyDiv w:val="1"/>
      <w:marLeft w:val="0"/>
      <w:marRight w:val="0"/>
      <w:marTop w:val="0"/>
      <w:marBottom w:val="0"/>
      <w:divBdr>
        <w:top w:val="none" w:sz="0" w:space="0" w:color="auto"/>
        <w:left w:val="none" w:sz="0" w:space="0" w:color="auto"/>
        <w:bottom w:val="none" w:sz="0" w:space="0" w:color="auto"/>
        <w:right w:val="none" w:sz="0" w:space="0" w:color="auto"/>
      </w:divBdr>
    </w:div>
    <w:div w:id="1049722458">
      <w:bodyDiv w:val="1"/>
      <w:marLeft w:val="0"/>
      <w:marRight w:val="0"/>
      <w:marTop w:val="0"/>
      <w:marBottom w:val="0"/>
      <w:divBdr>
        <w:top w:val="none" w:sz="0" w:space="0" w:color="auto"/>
        <w:left w:val="none" w:sz="0" w:space="0" w:color="auto"/>
        <w:bottom w:val="none" w:sz="0" w:space="0" w:color="auto"/>
        <w:right w:val="none" w:sz="0" w:space="0" w:color="auto"/>
      </w:divBdr>
    </w:div>
    <w:div w:id="1056902673">
      <w:bodyDiv w:val="1"/>
      <w:marLeft w:val="0"/>
      <w:marRight w:val="0"/>
      <w:marTop w:val="0"/>
      <w:marBottom w:val="0"/>
      <w:divBdr>
        <w:top w:val="none" w:sz="0" w:space="0" w:color="auto"/>
        <w:left w:val="none" w:sz="0" w:space="0" w:color="auto"/>
        <w:bottom w:val="none" w:sz="0" w:space="0" w:color="auto"/>
        <w:right w:val="none" w:sz="0" w:space="0" w:color="auto"/>
      </w:divBdr>
    </w:div>
    <w:div w:id="1101609404">
      <w:bodyDiv w:val="1"/>
      <w:marLeft w:val="0"/>
      <w:marRight w:val="0"/>
      <w:marTop w:val="0"/>
      <w:marBottom w:val="0"/>
      <w:divBdr>
        <w:top w:val="none" w:sz="0" w:space="0" w:color="auto"/>
        <w:left w:val="none" w:sz="0" w:space="0" w:color="auto"/>
        <w:bottom w:val="none" w:sz="0" w:space="0" w:color="auto"/>
        <w:right w:val="none" w:sz="0" w:space="0" w:color="auto"/>
      </w:divBdr>
    </w:div>
    <w:div w:id="1346788037">
      <w:bodyDiv w:val="1"/>
      <w:marLeft w:val="0"/>
      <w:marRight w:val="0"/>
      <w:marTop w:val="0"/>
      <w:marBottom w:val="0"/>
      <w:divBdr>
        <w:top w:val="none" w:sz="0" w:space="0" w:color="auto"/>
        <w:left w:val="none" w:sz="0" w:space="0" w:color="auto"/>
        <w:bottom w:val="none" w:sz="0" w:space="0" w:color="auto"/>
        <w:right w:val="none" w:sz="0" w:space="0" w:color="auto"/>
      </w:divBdr>
    </w:div>
    <w:div w:id="1503163227">
      <w:bodyDiv w:val="1"/>
      <w:marLeft w:val="0"/>
      <w:marRight w:val="0"/>
      <w:marTop w:val="0"/>
      <w:marBottom w:val="0"/>
      <w:divBdr>
        <w:top w:val="none" w:sz="0" w:space="0" w:color="auto"/>
        <w:left w:val="none" w:sz="0" w:space="0" w:color="auto"/>
        <w:bottom w:val="none" w:sz="0" w:space="0" w:color="auto"/>
        <w:right w:val="none" w:sz="0" w:space="0" w:color="auto"/>
      </w:divBdr>
    </w:div>
    <w:div w:id="20132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CFFB-3C59-4F68-9B5B-112AB709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27</Pages>
  <Words>6447</Words>
  <Characters>36751</Characters>
  <Application>Microsoft Office Word</Application>
  <DocSecurity>0</DocSecurity>
  <Lines>306</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dc:creator>
  <cp:keywords/>
  <dc:description/>
  <cp:lastModifiedBy>user</cp:lastModifiedBy>
  <cp:revision>340</cp:revision>
  <cp:lastPrinted>2020-03-04T08:28:00Z</cp:lastPrinted>
  <dcterms:created xsi:type="dcterms:W3CDTF">2020-03-26T18:54:00Z</dcterms:created>
  <dcterms:modified xsi:type="dcterms:W3CDTF">2020-05-04T14:05:00Z</dcterms:modified>
</cp:coreProperties>
</file>