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6244F4E8" w:rsidR="00083865" w:rsidRPr="00724776" w:rsidRDefault="00B8201D">
      <w:pPr>
        <w:pStyle w:val="2"/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4776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14:paraId="1941AC52" w14:textId="63259B67" w:rsidR="00DB11B3" w:rsidRPr="00724776" w:rsidRDefault="008818A8">
      <w:pPr>
        <w:pStyle w:val="2"/>
        <w:spacing w:before="12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724776">
        <w:rPr>
          <w:noProof/>
          <w:color w:val="000000"/>
          <w:lang w:val="en-US"/>
        </w:rPr>
        <w:drawing>
          <wp:inline distT="0" distB="0" distL="0" distR="0" wp14:anchorId="34C7B734" wp14:editId="6CCC183C">
            <wp:extent cx="541020" cy="723900"/>
            <wp:effectExtent l="0" t="0" r="0" b="0"/>
            <wp:docPr id="4" name="image1.png" descr="https://zakonst.rada.gov.ua/images/gerb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zakonst.rada.gov.ua/images/gerb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2" w14:textId="0FFB0B14" w:rsidR="00083865" w:rsidRPr="00724776" w:rsidRDefault="00B8201D">
      <w:pPr>
        <w:pStyle w:val="2"/>
        <w:spacing w:before="120" w:line="240" w:lineRule="auto"/>
        <w:jc w:val="center"/>
        <w:rPr>
          <w:rFonts w:ascii="Times New Roman" w:eastAsia="Times New Roman" w:hAnsi="Times New Roman" w:cs="Times New Roman"/>
          <w:b/>
          <w:sz w:val="31"/>
          <w:szCs w:val="31"/>
        </w:rPr>
      </w:pPr>
      <w:r w:rsidRPr="00724776">
        <w:rPr>
          <w:rFonts w:ascii="Times New Roman" w:eastAsia="Times New Roman" w:hAnsi="Times New Roman" w:cs="Times New Roman"/>
          <w:b/>
          <w:sz w:val="31"/>
          <w:szCs w:val="31"/>
        </w:rPr>
        <w:t>КАБІНЕТ МІНІСТРІВ УКРАЇНИ</w:t>
      </w:r>
    </w:p>
    <w:p w14:paraId="00000003" w14:textId="36A990C7" w:rsidR="00083865" w:rsidRPr="00724776" w:rsidRDefault="00B8201D" w:rsidP="006E4DF1">
      <w:pPr>
        <w:pStyle w:val="2"/>
        <w:spacing w:before="300" w:line="240" w:lineRule="auto"/>
        <w:jc w:val="center"/>
        <w:rPr>
          <w:rFonts w:ascii="Times New Roman" w:eastAsia="Times New Roman" w:hAnsi="Times New Roman" w:cs="Times New Roman"/>
          <w:b/>
          <w:sz w:val="31"/>
          <w:szCs w:val="31"/>
        </w:rPr>
      </w:pPr>
      <w:bookmarkStart w:id="0" w:name="_heading=h.30j0zll" w:colFirst="0" w:colLast="0"/>
      <w:bookmarkEnd w:id="0"/>
      <w:r w:rsidRPr="00724776">
        <w:rPr>
          <w:rFonts w:ascii="Times New Roman" w:eastAsia="Times New Roman" w:hAnsi="Times New Roman" w:cs="Times New Roman"/>
          <w:b/>
          <w:sz w:val="31"/>
          <w:szCs w:val="31"/>
        </w:rPr>
        <w:t>ПОСТАНОВА</w:t>
      </w:r>
    </w:p>
    <w:p w14:paraId="00000004" w14:textId="77777777" w:rsidR="00083865" w:rsidRPr="00724776" w:rsidRDefault="00B8201D">
      <w:pPr>
        <w:pStyle w:val="2"/>
        <w:spacing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bookmarkStart w:id="1" w:name="_heading=h.1fob9te" w:colFirst="0" w:colLast="0"/>
      <w:bookmarkEnd w:id="1"/>
      <w:r w:rsidRPr="00724776">
        <w:rPr>
          <w:rFonts w:ascii="Times New Roman" w:eastAsia="Times New Roman" w:hAnsi="Times New Roman" w:cs="Times New Roman"/>
          <w:b/>
          <w:sz w:val="27"/>
          <w:szCs w:val="27"/>
        </w:rPr>
        <w:t>від __ _________ 2022 р. № ____</w:t>
      </w:r>
    </w:p>
    <w:p w14:paraId="00000005" w14:textId="77777777" w:rsidR="00083865" w:rsidRPr="00724776" w:rsidRDefault="00B8201D">
      <w:pPr>
        <w:pStyle w:val="2"/>
        <w:spacing w:before="12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bookmarkStart w:id="2" w:name="_heading=h.3znysh7" w:colFirst="0" w:colLast="0"/>
      <w:bookmarkEnd w:id="2"/>
      <w:r w:rsidRPr="00724776">
        <w:rPr>
          <w:rFonts w:ascii="Times New Roman" w:eastAsia="Times New Roman" w:hAnsi="Times New Roman" w:cs="Times New Roman"/>
          <w:b/>
          <w:sz w:val="27"/>
          <w:szCs w:val="27"/>
        </w:rPr>
        <w:t>Київ</w:t>
      </w:r>
    </w:p>
    <w:p w14:paraId="00000006" w14:textId="77777777" w:rsidR="00083865" w:rsidRPr="00724776" w:rsidRDefault="00B8201D">
      <w:pPr>
        <w:rPr>
          <w:sz w:val="16"/>
          <w:szCs w:val="16"/>
        </w:rPr>
      </w:pPr>
      <w:r w:rsidRPr="00724776">
        <w:t xml:space="preserve"> </w:t>
      </w:r>
    </w:p>
    <w:p w14:paraId="00000007" w14:textId="4D258A31" w:rsidR="00083865" w:rsidRPr="00724776" w:rsidRDefault="00F9777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_heading=h.tyjcwt" w:colFirst="0" w:colLast="0"/>
      <w:bookmarkEnd w:id="3"/>
      <w:r w:rsidRPr="00F9777C">
        <w:rPr>
          <w:rFonts w:ascii="Times New Roman" w:eastAsia="Times New Roman" w:hAnsi="Times New Roman" w:cs="Times New Roman"/>
          <w:b/>
          <w:sz w:val="28"/>
          <w:szCs w:val="28"/>
        </w:rPr>
        <w:t>Деякі питання затвердження схем електронної ідентифікації</w:t>
      </w:r>
    </w:p>
    <w:p w14:paraId="00000008" w14:textId="77777777" w:rsidR="00083865" w:rsidRPr="00724776" w:rsidRDefault="0008386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eading=h.3dy6vkm" w:colFirst="0" w:colLast="0"/>
      <w:bookmarkEnd w:id="4"/>
    </w:p>
    <w:p w14:paraId="00000009" w14:textId="365A061E" w:rsidR="00083865" w:rsidRPr="00724776" w:rsidRDefault="00B8201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776">
        <w:rPr>
          <w:rFonts w:ascii="Times New Roman" w:eastAsia="Times New Roman" w:hAnsi="Times New Roman" w:cs="Times New Roman"/>
          <w:sz w:val="28"/>
          <w:szCs w:val="28"/>
        </w:rPr>
        <w:t xml:space="preserve">Кабінет Міністрів України </w:t>
      </w:r>
      <w:r w:rsidRPr="00724776">
        <w:rPr>
          <w:rFonts w:ascii="Times New Roman" w:eastAsia="Times New Roman" w:hAnsi="Times New Roman" w:cs="Times New Roman"/>
          <w:b/>
          <w:sz w:val="28"/>
          <w:szCs w:val="28"/>
        </w:rPr>
        <w:t>постановляє</w:t>
      </w:r>
      <w:r w:rsidRPr="0072477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000000C" w14:textId="3B220955" w:rsidR="00083865" w:rsidRPr="00724776" w:rsidRDefault="00B8201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776">
        <w:rPr>
          <w:rFonts w:ascii="Times New Roman" w:eastAsia="Times New Roman" w:hAnsi="Times New Roman" w:cs="Times New Roman"/>
          <w:sz w:val="28"/>
          <w:szCs w:val="28"/>
        </w:rPr>
        <w:t>1. Затвердити Порядок оцінки відповідності засобів електронної ідентифікації, які затверджуються в схемах електронної ідентифікації для їх використання у</w:t>
      </w:r>
      <w:r w:rsidR="006E4DF1" w:rsidRPr="00724776">
        <w:rPr>
          <w:rFonts w:ascii="Times New Roman" w:eastAsia="Times New Roman" w:hAnsi="Times New Roman" w:cs="Times New Roman"/>
          <w:sz w:val="28"/>
          <w:szCs w:val="28"/>
        </w:rPr>
        <w:t xml:space="preserve"> сфері електронного урядування</w:t>
      </w:r>
      <w:r w:rsidR="00845590" w:rsidRPr="00724776">
        <w:rPr>
          <w:rFonts w:ascii="Times New Roman" w:eastAsia="Times New Roman" w:hAnsi="Times New Roman" w:cs="Times New Roman"/>
          <w:sz w:val="28"/>
          <w:szCs w:val="28"/>
        </w:rPr>
        <w:t>, що додається</w:t>
      </w:r>
      <w:r w:rsidR="006E4DF1" w:rsidRPr="0072477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CF39D8F" w14:textId="4D0C5B6F" w:rsidR="00A11FBF" w:rsidRPr="00724776" w:rsidRDefault="00210514" w:rsidP="00A11FB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A11FBF" w:rsidRPr="00724776">
        <w:rPr>
          <w:rFonts w:ascii="Times New Roman" w:eastAsia="Times New Roman" w:hAnsi="Times New Roman" w:cs="Times New Roman"/>
          <w:sz w:val="28"/>
          <w:szCs w:val="28"/>
        </w:rPr>
        <w:t>. Установити, що</w:t>
      </w:r>
      <w:r w:rsidR="00057D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1FBF" w:rsidRPr="00724776">
        <w:rPr>
          <w:rFonts w:ascii="Times New Roman" w:eastAsia="Times New Roman" w:hAnsi="Times New Roman" w:cs="Times New Roman"/>
          <w:sz w:val="28"/>
          <w:szCs w:val="28"/>
        </w:rPr>
        <w:t>до створення органу з оцінки відповідності засобів електронної ідентифікації для схем електронної ідентифікації, акредитованого відповідно до законодавства у сфері акредитації або призначення такого органу відповідно до законодавства про технічні регламенти та оцінку відповідності, оцінку відповідності засобів електронної ідентифікації, які використовуються в схемах електронної ідентифікації вимогам до засобів електронної ідентифікації, рівнів довіри до засобів електронної ідентифікації для їх використання у сфе</w:t>
      </w:r>
      <w:r w:rsidR="00A5478B" w:rsidRPr="00724776">
        <w:rPr>
          <w:rFonts w:ascii="Times New Roman" w:eastAsia="Times New Roman" w:hAnsi="Times New Roman" w:cs="Times New Roman"/>
          <w:sz w:val="28"/>
          <w:szCs w:val="28"/>
        </w:rPr>
        <w:t>рі електронного урядування,</w:t>
      </w:r>
      <w:r w:rsidR="00A11FBF" w:rsidRPr="00724776">
        <w:rPr>
          <w:rFonts w:ascii="Times New Roman" w:eastAsia="Times New Roman" w:hAnsi="Times New Roman" w:cs="Times New Roman"/>
          <w:sz w:val="28"/>
          <w:szCs w:val="28"/>
        </w:rPr>
        <w:t xml:space="preserve"> здійсню</w:t>
      </w:r>
      <w:r w:rsidR="00A5478B" w:rsidRPr="00724776">
        <w:rPr>
          <w:rFonts w:ascii="Times New Roman" w:eastAsia="Times New Roman" w:hAnsi="Times New Roman" w:cs="Times New Roman"/>
          <w:sz w:val="28"/>
          <w:szCs w:val="28"/>
        </w:rPr>
        <w:t>є</w:t>
      </w:r>
      <w:r w:rsidR="00A11FBF" w:rsidRPr="00724776">
        <w:rPr>
          <w:rFonts w:ascii="Times New Roman" w:eastAsia="Times New Roman" w:hAnsi="Times New Roman" w:cs="Times New Roman"/>
          <w:sz w:val="28"/>
          <w:szCs w:val="28"/>
        </w:rPr>
        <w:t xml:space="preserve"> Державний науково-дослідний інститут технологій </w:t>
      </w:r>
      <w:proofErr w:type="spellStart"/>
      <w:r w:rsidR="00A11FBF" w:rsidRPr="00724776">
        <w:rPr>
          <w:rFonts w:ascii="Times New Roman" w:eastAsia="Times New Roman" w:hAnsi="Times New Roman" w:cs="Times New Roman"/>
          <w:sz w:val="28"/>
          <w:szCs w:val="28"/>
        </w:rPr>
        <w:t>кібербезпеки</w:t>
      </w:r>
      <w:proofErr w:type="spellEnd"/>
      <w:r w:rsidR="00A11FBF" w:rsidRPr="00724776">
        <w:rPr>
          <w:rFonts w:ascii="Times New Roman" w:eastAsia="Times New Roman" w:hAnsi="Times New Roman" w:cs="Times New Roman"/>
          <w:sz w:val="28"/>
          <w:szCs w:val="28"/>
        </w:rPr>
        <w:t xml:space="preserve"> та захисту інформації Державної служби спеціального зв’язк</w:t>
      </w:r>
      <w:r w:rsidR="00057DCE">
        <w:rPr>
          <w:rFonts w:ascii="Times New Roman" w:eastAsia="Times New Roman" w:hAnsi="Times New Roman" w:cs="Times New Roman"/>
          <w:sz w:val="28"/>
          <w:szCs w:val="28"/>
        </w:rPr>
        <w:t>у та захисту інформації України.</w:t>
      </w:r>
    </w:p>
    <w:p w14:paraId="65CE51DE" w14:textId="19368890" w:rsidR="00C72B59" w:rsidRPr="00724776" w:rsidRDefault="0021051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B8201D" w:rsidRPr="00724776">
        <w:rPr>
          <w:rFonts w:ascii="Times New Roman" w:eastAsia="Times New Roman" w:hAnsi="Times New Roman" w:cs="Times New Roman"/>
          <w:sz w:val="28"/>
          <w:szCs w:val="28"/>
        </w:rPr>
        <w:t>. Міністерству цифрової трансформації</w:t>
      </w:r>
      <w:r w:rsidR="00057D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5" w:name="_heading=h.2et92p0" w:colFirst="0" w:colLast="0"/>
      <w:bookmarkEnd w:id="5"/>
      <w:r w:rsidR="00B8201D" w:rsidRPr="00724776">
        <w:rPr>
          <w:rFonts w:ascii="Times New Roman" w:eastAsia="Times New Roman" w:hAnsi="Times New Roman" w:cs="Times New Roman"/>
          <w:sz w:val="28"/>
          <w:szCs w:val="28"/>
        </w:rPr>
        <w:t>забезпечити</w:t>
      </w:r>
      <w:r w:rsidR="00C72B59" w:rsidRPr="00724776">
        <w:rPr>
          <w:rFonts w:ascii="Times New Roman" w:eastAsia="Times New Roman" w:hAnsi="Times New Roman" w:cs="Times New Roman"/>
          <w:sz w:val="28"/>
          <w:szCs w:val="28"/>
        </w:rPr>
        <w:t>:</w:t>
      </w:r>
      <w:r w:rsidR="00B8201D" w:rsidRPr="007247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11" w14:textId="6B8B0BC1" w:rsidR="00083865" w:rsidRPr="00724776" w:rsidRDefault="00057DC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B8201D" w:rsidRPr="00724776">
        <w:rPr>
          <w:rFonts w:ascii="Times New Roman" w:eastAsia="Times New Roman" w:hAnsi="Times New Roman" w:cs="Times New Roman"/>
          <w:sz w:val="28"/>
          <w:szCs w:val="28"/>
        </w:rPr>
        <w:t xml:space="preserve">подання на </w:t>
      </w:r>
      <w:r w:rsidR="00D0350C" w:rsidRPr="00724776">
        <w:rPr>
          <w:rFonts w:ascii="Times New Roman" w:eastAsia="Times New Roman" w:hAnsi="Times New Roman" w:cs="Times New Roman"/>
          <w:sz w:val="28"/>
          <w:szCs w:val="28"/>
        </w:rPr>
        <w:t xml:space="preserve">розгляд </w:t>
      </w:r>
      <w:r w:rsidR="00B8201D" w:rsidRPr="00724776">
        <w:rPr>
          <w:rFonts w:ascii="Times New Roman" w:eastAsia="Times New Roman" w:hAnsi="Times New Roman" w:cs="Times New Roman"/>
          <w:sz w:val="28"/>
          <w:szCs w:val="28"/>
        </w:rPr>
        <w:t>Кабінету Міні</w:t>
      </w:r>
      <w:bookmarkStart w:id="6" w:name="_GoBack"/>
      <w:bookmarkEnd w:id="6"/>
      <w:r w:rsidR="00B8201D" w:rsidRPr="00724776">
        <w:rPr>
          <w:rFonts w:ascii="Times New Roman" w:eastAsia="Times New Roman" w:hAnsi="Times New Roman" w:cs="Times New Roman"/>
          <w:sz w:val="28"/>
          <w:szCs w:val="28"/>
        </w:rPr>
        <w:t xml:space="preserve">стрів України </w:t>
      </w:r>
      <w:r w:rsidR="00D0350C" w:rsidRPr="00724776">
        <w:rPr>
          <w:rFonts w:ascii="Times New Roman" w:eastAsia="Times New Roman" w:hAnsi="Times New Roman" w:cs="Times New Roman"/>
          <w:sz w:val="28"/>
          <w:szCs w:val="28"/>
        </w:rPr>
        <w:t>в установленому порядку проектів розпоряджень Кабінету Міністрів України про затвердження схем електронної ідентифікації</w:t>
      </w:r>
      <w:r w:rsidR="00086415">
        <w:rPr>
          <w:rFonts w:ascii="Times New Roman" w:eastAsia="Times New Roman" w:hAnsi="Times New Roman" w:cs="Times New Roman"/>
          <w:sz w:val="28"/>
          <w:szCs w:val="28"/>
        </w:rPr>
        <w:t>, що мають містити</w:t>
      </w:r>
      <w:r w:rsidR="00086415" w:rsidRPr="00724776">
        <w:rPr>
          <w:rFonts w:ascii="Times New Roman" w:eastAsia="Times New Roman" w:hAnsi="Times New Roman" w:cs="Times New Roman"/>
          <w:sz w:val="28"/>
          <w:szCs w:val="28"/>
        </w:rPr>
        <w:t xml:space="preserve"> загальну інформацію про постачальника послуг з електронної ідентифікації</w:t>
      </w:r>
      <w:r w:rsidR="00086415">
        <w:rPr>
          <w:rFonts w:ascii="Times New Roman" w:eastAsia="Times New Roman" w:hAnsi="Times New Roman" w:cs="Times New Roman"/>
          <w:sz w:val="28"/>
          <w:szCs w:val="28"/>
        </w:rPr>
        <w:t>,</w:t>
      </w:r>
      <w:r w:rsidR="00086415" w:rsidRPr="007247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6415" w:rsidRPr="00724776">
        <w:rPr>
          <w:rFonts w:ascii="Times New Roman" w:eastAsia="Times New Roman" w:hAnsi="Times New Roman" w:cs="Times New Roman"/>
          <w:sz w:val="28"/>
          <w:szCs w:val="28"/>
        </w:rPr>
        <w:t>схему електронної ідентифікації та рівень довіри до цієї схеми</w:t>
      </w:r>
      <w:r w:rsidR="0008641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0350C" w:rsidRPr="00724776">
        <w:rPr>
          <w:rFonts w:ascii="Times New Roman" w:eastAsia="Times New Roman" w:hAnsi="Times New Roman" w:cs="Times New Roman"/>
          <w:sz w:val="28"/>
          <w:szCs w:val="28"/>
        </w:rPr>
        <w:t>у разі позитивного рішення про відповідність засобів електронної ідентифікації вимогам до засобів електронної ідентифікації, рівнів довіри до засобів електронної ідентифікації для їх використання у сфері електронного урядування, затвердженим відповідно до статті 10 Закону України «Про електронні довірчі послуги»</w:t>
      </w:r>
      <w:r w:rsidR="0008641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D0FD0C8" w14:textId="78008EFD" w:rsidR="00D0350C" w:rsidRPr="00724776" w:rsidRDefault="00057DC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D0350C" w:rsidRPr="00724776">
        <w:rPr>
          <w:rFonts w:ascii="Times New Roman" w:eastAsia="Times New Roman" w:hAnsi="Times New Roman" w:cs="Times New Roman"/>
          <w:sz w:val="28"/>
          <w:szCs w:val="28"/>
        </w:rPr>
        <w:t xml:space="preserve">протягом 5 робочих днів з дня затвердження Кабінетом Міністрів України </w:t>
      </w:r>
      <w:r w:rsidR="00C72B59" w:rsidRPr="00724776">
        <w:rPr>
          <w:rFonts w:ascii="Times New Roman" w:eastAsia="Times New Roman" w:hAnsi="Times New Roman" w:cs="Times New Roman"/>
          <w:sz w:val="28"/>
          <w:szCs w:val="28"/>
        </w:rPr>
        <w:t xml:space="preserve">схеми електронної ідентифікації публікацію загальних відомостей про </w:t>
      </w:r>
      <w:r w:rsidR="00C72B59" w:rsidRPr="00724776">
        <w:rPr>
          <w:rFonts w:ascii="Times New Roman" w:eastAsia="Times New Roman" w:hAnsi="Times New Roman" w:cs="Times New Roman"/>
          <w:sz w:val="28"/>
          <w:szCs w:val="28"/>
        </w:rPr>
        <w:lastRenderedPageBreak/>
        <w:t>постачальника послуг з е</w:t>
      </w:r>
      <w:r w:rsidR="009E1246" w:rsidRPr="00724776">
        <w:rPr>
          <w:rFonts w:ascii="Times New Roman" w:eastAsia="Times New Roman" w:hAnsi="Times New Roman" w:cs="Times New Roman"/>
          <w:sz w:val="28"/>
          <w:szCs w:val="28"/>
        </w:rPr>
        <w:t>лектронної ідентифікації, набору</w:t>
      </w:r>
      <w:r w:rsidR="00C72B59" w:rsidRPr="00724776">
        <w:rPr>
          <w:rFonts w:ascii="Times New Roman" w:eastAsia="Times New Roman" w:hAnsi="Times New Roman" w:cs="Times New Roman"/>
          <w:sz w:val="28"/>
          <w:szCs w:val="28"/>
        </w:rPr>
        <w:t xml:space="preserve"> ідентифікаційних даних для сфери електронного урядування відповідно до відомостей про засоби електронної ідентифікації, які затверджуються в схемах електронної ідентифікації для їх використання у сфері електронного урядування, та інформації про рівень довіри до засобів</w:t>
      </w:r>
      <w:r w:rsidR="008478E9" w:rsidRPr="008478E9">
        <w:rPr>
          <w:rFonts w:ascii="Times New Roman" w:eastAsia="Times New Roman" w:hAnsi="Times New Roman" w:cs="Times New Roman"/>
          <w:sz w:val="28"/>
          <w:szCs w:val="28"/>
        </w:rPr>
        <w:t>, що затверджуються в</w:t>
      </w:r>
      <w:r w:rsidR="00C72B59" w:rsidRPr="00724776">
        <w:rPr>
          <w:rFonts w:ascii="Times New Roman" w:eastAsia="Times New Roman" w:hAnsi="Times New Roman" w:cs="Times New Roman"/>
          <w:sz w:val="28"/>
          <w:szCs w:val="28"/>
        </w:rPr>
        <w:t xml:space="preserve"> схем</w:t>
      </w:r>
      <w:r w:rsidR="008478E9" w:rsidRPr="008478E9">
        <w:rPr>
          <w:rFonts w:ascii="Times New Roman" w:eastAsia="Times New Roman" w:hAnsi="Times New Roman" w:cs="Times New Roman"/>
          <w:sz w:val="28"/>
          <w:szCs w:val="28"/>
        </w:rPr>
        <w:t>ах</w:t>
      </w:r>
      <w:r w:rsidR="00C72B59" w:rsidRPr="00724776">
        <w:rPr>
          <w:rFonts w:ascii="Times New Roman" w:eastAsia="Times New Roman" w:hAnsi="Times New Roman" w:cs="Times New Roman"/>
          <w:sz w:val="28"/>
          <w:szCs w:val="28"/>
        </w:rPr>
        <w:t xml:space="preserve"> електронної ідентифікації на власному </w:t>
      </w:r>
      <w:proofErr w:type="spellStart"/>
      <w:r w:rsidR="00C72B59" w:rsidRPr="00724776">
        <w:rPr>
          <w:rFonts w:ascii="Times New Roman" w:eastAsia="Times New Roman" w:hAnsi="Times New Roman" w:cs="Times New Roman"/>
          <w:sz w:val="28"/>
          <w:szCs w:val="28"/>
        </w:rPr>
        <w:t>вебсайті</w:t>
      </w:r>
      <w:proofErr w:type="spellEnd"/>
      <w:r w:rsidR="00C72B59" w:rsidRPr="0072477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CF554FC" w14:textId="449AE414" w:rsidR="00F2480B" w:rsidRPr="00724776" w:rsidRDefault="00057DC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C72B59" w:rsidRPr="00724776">
        <w:rPr>
          <w:rFonts w:ascii="Times New Roman" w:eastAsia="Times New Roman" w:hAnsi="Times New Roman" w:cs="Times New Roman"/>
          <w:sz w:val="28"/>
          <w:szCs w:val="28"/>
        </w:rPr>
        <w:t>м</w:t>
      </w:r>
      <w:r w:rsidR="00F2480B" w:rsidRPr="00724776">
        <w:rPr>
          <w:rFonts w:ascii="Times New Roman" w:eastAsia="Times New Roman" w:hAnsi="Times New Roman" w:cs="Times New Roman"/>
          <w:sz w:val="28"/>
          <w:szCs w:val="28"/>
        </w:rPr>
        <w:t xml:space="preserve">ожливість міжнародного визнання схеми електронної ідентифікації, затвердженої в Україні та </w:t>
      </w:r>
      <w:r w:rsidR="009E1246" w:rsidRPr="00724776">
        <w:rPr>
          <w:rFonts w:ascii="Times New Roman" w:eastAsia="Times New Roman" w:hAnsi="Times New Roman" w:cs="Times New Roman"/>
          <w:sz w:val="28"/>
          <w:szCs w:val="28"/>
        </w:rPr>
        <w:t xml:space="preserve">яка має високий рівень довіри, </w:t>
      </w:r>
      <w:r>
        <w:rPr>
          <w:rFonts w:ascii="Times New Roman" w:eastAsia="Times New Roman" w:hAnsi="Times New Roman" w:cs="Times New Roman"/>
          <w:sz w:val="28"/>
          <w:szCs w:val="28"/>
        </w:rPr>
        <w:t>країнами Європейського Союзу.</w:t>
      </w:r>
    </w:p>
    <w:p w14:paraId="54DD5859" w14:textId="7D075649" w:rsidR="00C72B59" w:rsidRPr="00724776" w:rsidRDefault="0021051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C72B59" w:rsidRPr="0072477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C72B59" w:rsidRPr="00724776">
        <w:rPr>
          <w:rFonts w:ascii="Times New Roman" w:eastAsia="Times New Roman" w:hAnsi="Times New Roman" w:cs="Times New Roman"/>
          <w:sz w:val="28"/>
          <w:szCs w:val="28"/>
        </w:rPr>
        <w:t>Власникам інформаційно-комунікаційних систем сфери електронного урядування, які використовують засоби та схеми електронної ідентифікації, забезпечити використання затверджених схем, а також захист інформації та персональних даних, що обробляються під час електронної ідентифікації у власних інформаційно-комунікаційних системах відповідно до вимог законодавства України.</w:t>
      </w:r>
    </w:p>
    <w:p w14:paraId="00000014" w14:textId="77777777" w:rsidR="00083865" w:rsidRPr="00F2480B" w:rsidRDefault="00B8201D" w:rsidP="00B738C8">
      <w:pPr>
        <w:spacing w:before="360" w:after="1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7" w:name="_heading=h.1t3h5sf" w:colFirst="0" w:colLast="0"/>
      <w:bookmarkEnd w:id="7"/>
      <w:r w:rsidRPr="00724776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Прем’єр-міністр України                                     </w:t>
      </w:r>
      <w:r w:rsidRPr="00724776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Д. ШМИГАЛЬ</w:t>
      </w:r>
    </w:p>
    <w:sectPr w:rsidR="00083865" w:rsidRPr="00F2480B">
      <w:headerReference w:type="default" r:id="rId8"/>
      <w:footerReference w:type="first" r:id="rId9"/>
      <w:pgSz w:w="11909" w:h="16834"/>
      <w:pgMar w:top="567" w:right="569" w:bottom="1440" w:left="1701" w:header="720" w:footer="720" w:gutter="0"/>
      <w:pgNumType w:start="1"/>
      <w:cols w:space="720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1FC9FE0" w16cid:durableId="26B26C02"/>
  <w16cid:commentId w16cid:paraId="5A1CCD8D" w16cid:durableId="26B26C1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FD290" w14:textId="77777777" w:rsidR="00AC3F5F" w:rsidRDefault="00AC3F5F">
      <w:pPr>
        <w:spacing w:line="240" w:lineRule="auto"/>
      </w:pPr>
      <w:r>
        <w:separator/>
      </w:r>
    </w:p>
  </w:endnote>
  <w:endnote w:type="continuationSeparator" w:id="0">
    <w:p w14:paraId="715544BD" w14:textId="77777777" w:rsidR="00AC3F5F" w:rsidRDefault="00AC3F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7" w14:textId="77777777" w:rsidR="00083865" w:rsidRDefault="0008386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</w:rPr>
    </w:pPr>
  </w:p>
  <w:p w14:paraId="00000018" w14:textId="77777777" w:rsidR="00083865" w:rsidRDefault="0008386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</w:rPr>
    </w:pPr>
  </w:p>
  <w:p w14:paraId="00000019" w14:textId="77777777" w:rsidR="00083865" w:rsidRDefault="0008386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</w:rPr>
    </w:pPr>
  </w:p>
  <w:p w14:paraId="0000001A" w14:textId="77777777" w:rsidR="00083865" w:rsidRDefault="0008386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</w:rPr>
    </w:pPr>
  </w:p>
  <w:p w14:paraId="0000001B" w14:textId="77777777" w:rsidR="00083865" w:rsidRDefault="0008386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C9E161" w14:textId="77777777" w:rsidR="00AC3F5F" w:rsidRDefault="00AC3F5F">
      <w:pPr>
        <w:spacing w:line="240" w:lineRule="auto"/>
      </w:pPr>
      <w:r>
        <w:separator/>
      </w:r>
    </w:p>
  </w:footnote>
  <w:footnote w:type="continuationSeparator" w:id="0">
    <w:p w14:paraId="3A582BB2" w14:textId="77777777" w:rsidR="00AC3F5F" w:rsidRDefault="00AC3F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5" w14:textId="04B71BAC" w:rsidR="00083865" w:rsidRDefault="00B8201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color w:val="000000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separate"/>
    </w:r>
    <w:r w:rsidR="00086415">
      <w:rPr>
        <w:rFonts w:ascii="Times New Roman" w:eastAsia="Times New Roman" w:hAnsi="Times New Roman" w:cs="Times New Roman"/>
        <w:noProof/>
        <w:color w:val="000000"/>
        <w:sz w:val="28"/>
        <w:szCs w:val="28"/>
      </w:rPr>
      <w:t>2</w: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end"/>
    </w:r>
  </w:p>
  <w:p w14:paraId="00000016" w14:textId="77777777" w:rsidR="00083865" w:rsidRDefault="0008386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865"/>
    <w:rsid w:val="00057DCE"/>
    <w:rsid w:val="00083865"/>
    <w:rsid w:val="00086415"/>
    <w:rsid w:val="000E7861"/>
    <w:rsid w:val="00210514"/>
    <w:rsid w:val="002C2A42"/>
    <w:rsid w:val="00305331"/>
    <w:rsid w:val="00313F03"/>
    <w:rsid w:val="003A13F2"/>
    <w:rsid w:val="004654A8"/>
    <w:rsid w:val="004F38FA"/>
    <w:rsid w:val="006502DD"/>
    <w:rsid w:val="006A4145"/>
    <w:rsid w:val="006E4DF1"/>
    <w:rsid w:val="00724776"/>
    <w:rsid w:val="00845590"/>
    <w:rsid w:val="008478E9"/>
    <w:rsid w:val="008818A8"/>
    <w:rsid w:val="00922FB5"/>
    <w:rsid w:val="009E1246"/>
    <w:rsid w:val="00A11FBF"/>
    <w:rsid w:val="00A47171"/>
    <w:rsid w:val="00A5478B"/>
    <w:rsid w:val="00AC3F5F"/>
    <w:rsid w:val="00AF1CA1"/>
    <w:rsid w:val="00B738C8"/>
    <w:rsid w:val="00B8201D"/>
    <w:rsid w:val="00BB438A"/>
    <w:rsid w:val="00C5677F"/>
    <w:rsid w:val="00C72B59"/>
    <w:rsid w:val="00D0350C"/>
    <w:rsid w:val="00D3303C"/>
    <w:rsid w:val="00D36D7F"/>
    <w:rsid w:val="00DB11B3"/>
    <w:rsid w:val="00F12545"/>
    <w:rsid w:val="00F2480B"/>
    <w:rsid w:val="00F4770D"/>
    <w:rsid w:val="00F818A8"/>
    <w:rsid w:val="00F9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C5F3"/>
  <w15:docId w15:val="{6D54BD8A-AB0F-4568-A57C-3D45C4B6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DB6"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574C9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4C9B"/>
  </w:style>
  <w:style w:type="paragraph" w:styleId="a7">
    <w:name w:val="footer"/>
    <w:basedOn w:val="a"/>
    <w:link w:val="a8"/>
    <w:uiPriority w:val="99"/>
    <w:unhideWhenUsed/>
    <w:rsid w:val="00574C9B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4C9B"/>
  </w:style>
  <w:style w:type="character" w:styleId="a9">
    <w:name w:val="annotation reference"/>
    <w:basedOn w:val="a0"/>
    <w:uiPriority w:val="99"/>
    <w:semiHidden/>
    <w:unhideWhenUsed/>
    <w:rsid w:val="00E521F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521F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521F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521F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521FE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521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521FE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B72597"/>
    <w:pPr>
      <w:ind w:left="720"/>
      <w:contextualSpacing/>
    </w:pPr>
  </w:style>
  <w:style w:type="paragraph" w:styleId="af1">
    <w:name w:val="Normal (Web)"/>
    <w:basedOn w:val="a"/>
    <w:uiPriority w:val="99"/>
    <w:unhideWhenUsed/>
    <w:rsid w:val="00CC1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JabIzCMOfJMxETnCjbgCWN0NRQ==">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9</cp:revision>
  <dcterms:created xsi:type="dcterms:W3CDTF">2022-09-27T13:33:00Z</dcterms:created>
  <dcterms:modified xsi:type="dcterms:W3CDTF">2022-10-03T10:15:00Z</dcterms:modified>
</cp:coreProperties>
</file>