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B9" w:rsidRPr="00152AB9" w:rsidRDefault="00ED46C3" w:rsidP="00F02591">
      <w:pPr>
        <w:jc w:val="center"/>
        <w:rPr>
          <w:lang w:val="uk-UA"/>
        </w:rPr>
      </w:pPr>
      <w:r>
        <w:rPr>
          <w:lang w:val="uk-UA"/>
        </w:rPr>
        <w:t>Форма для надання пропозицій</w:t>
      </w:r>
      <w:bookmarkStart w:id="0" w:name="_GoBack"/>
      <w:bookmarkEnd w:id="0"/>
    </w:p>
    <w:tbl>
      <w:tblPr>
        <w:tblStyle w:val="a3"/>
        <w:tblW w:w="151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1985"/>
        <w:gridCol w:w="1984"/>
        <w:gridCol w:w="1984"/>
        <w:gridCol w:w="1843"/>
        <w:gridCol w:w="1984"/>
      </w:tblGrid>
      <w:tr w:rsidR="00F02591" w:rsidRPr="00152AB9" w:rsidTr="00F02591">
        <w:tc>
          <w:tcPr>
            <w:tcW w:w="567" w:type="dxa"/>
          </w:tcPr>
          <w:p w:rsidR="00F02591" w:rsidRPr="00152AB9" w:rsidRDefault="00F02591" w:rsidP="00F0259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152AB9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552" w:type="dxa"/>
          </w:tcPr>
          <w:p w:rsidR="00F02591" w:rsidRPr="00152AB9" w:rsidRDefault="00F02591" w:rsidP="00F0259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Проаналізо</w:t>
            </w:r>
            <w:r w:rsidRPr="00152AB9">
              <w:rPr>
                <w:sz w:val="26"/>
                <w:szCs w:val="26"/>
                <w:lang w:val="uk-UA"/>
              </w:rPr>
              <w:t>вані функції, завдання органу влади</w:t>
            </w:r>
          </w:p>
          <w:p w:rsidR="00F02591" w:rsidRPr="00152AB9" w:rsidRDefault="00F02591" w:rsidP="00F0259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:rsidR="00F02591" w:rsidRPr="00152AB9" w:rsidRDefault="00F02591" w:rsidP="00F0259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152AB9">
              <w:rPr>
                <w:sz w:val="26"/>
                <w:szCs w:val="26"/>
                <w:lang w:val="uk-UA"/>
              </w:rPr>
              <w:t>Ідентифікований корупційний ризик</w:t>
            </w:r>
          </w:p>
          <w:p w:rsidR="00F02591" w:rsidRPr="00152AB9" w:rsidRDefault="00F02591" w:rsidP="00F0259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F02591" w:rsidRPr="00152AB9" w:rsidRDefault="00F02591" w:rsidP="00F0259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152AB9">
              <w:rPr>
                <w:sz w:val="26"/>
                <w:szCs w:val="26"/>
                <w:lang w:val="uk-UA"/>
              </w:rPr>
              <w:t>Опис корупційного ризику</w:t>
            </w:r>
          </w:p>
          <w:p w:rsidR="00F02591" w:rsidRPr="00152AB9" w:rsidRDefault="00F02591" w:rsidP="00F0259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</w:tcPr>
          <w:p w:rsidR="00F02591" w:rsidRPr="00152AB9" w:rsidRDefault="00F02591" w:rsidP="00F624C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Чинники корупційного ризику</w:t>
            </w:r>
          </w:p>
        </w:tc>
        <w:tc>
          <w:tcPr>
            <w:tcW w:w="1984" w:type="dxa"/>
          </w:tcPr>
          <w:p w:rsidR="00F02591" w:rsidRPr="00152AB9" w:rsidRDefault="00F02591" w:rsidP="00F0259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152AB9">
              <w:rPr>
                <w:sz w:val="26"/>
                <w:szCs w:val="26"/>
                <w:lang w:val="uk-UA"/>
              </w:rPr>
              <w:t>Існуючі заходи контролю</w:t>
            </w:r>
          </w:p>
        </w:tc>
        <w:tc>
          <w:tcPr>
            <w:tcW w:w="1843" w:type="dxa"/>
          </w:tcPr>
          <w:p w:rsidR="00F02591" w:rsidRPr="00152AB9" w:rsidRDefault="00F02591" w:rsidP="00F0259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152AB9">
              <w:rPr>
                <w:sz w:val="26"/>
                <w:szCs w:val="26"/>
                <w:lang w:val="uk-UA"/>
              </w:rPr>
              <w:t>Заходи щодо усунення корупційного ризику</w:t>
            </w:r>
          </w:p>
        </w:tc>
        <w:tc>
          <w:tcPr>
            <w:tcW w:w="1984" w:type="dxa"/>
          </w:tcPr>
          <w:p w:rsidR="00F02591" w:rsidRPr="00152AB9" w:rsidRDefault="00F02591" w:rsidP="00F0259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152AB9">
              <w:rPr>
                <w:sz w:val="26"/>
                <w:szCs w:val="26"/>
                <w:lang w:val="uk-UA"/>
              </w:rPr>
              <w:t>Очікувані результати</w:t>
            </w:r>
          </w:p>
        </w:tc>
      </w:tr>
      <w:tr w:rsidR="00F02591" w:rsidRPr="00152AB9" w:rsidTr="00F02591">
        <w:tc>
          <w:tcPr>
            <w:tcW w:w="567" w:type="dxa"/>
          </w:tcPr>
          <w:p w:rsidR="00F02591" w:rsidRPr="00152AB9" w:rsidRDefault="00F02591" w:rsidP="00152AB9">
            <w:pPr>
              <w:spacing w:after="200" w:line="276" w:lineRule="auto"/>
              <w:rPr>
                <w:lang w:val="uk-UA"/>
              </w:rPr>
            </w:pPr>
            <w:r w:rsidRPr="00152AB9">
              <w:rPr>
                <w:lang w:val="uk-UA"/>
              </w:rPr>
              <w:t>1.</w:t>
            </w:r>
          </w:p>
        </w:tc>
        <w:tc>
          <w:tcPr>
            <w:tcW w:w="2552" w:type="dxa"/>
          </w:tcPr>
          <w:p w:rsidR="00F02591" w:rsidRPr="00152AB9" w:rsidRDefault="00F02591" w:rsidP="00152AB9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2268" w:type="dxa"/>
          </w:tcPr>
          <w:p w:rsidR="00F02591" w:rsidRPr="00152AB9" w:rsidRDefault="00F02591" w:rsidP="00152AB9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985" w:type="dxa"/>
          </w:tcPr>
          <w:p w:rsidR="00F02591" w:rsidRPr="00152AB9" w:rsidRDefault="00F02591" w:rsidP="00152AB9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984" w:type="dxa"/>
          </w:tcPr>
          <w:p w:rsidR="00F02591" w:rsidRPr="00152AB9" w:rsidRDefault="00F02591" w:rsidP="00F624C1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984" w:type="dxa"/>
          </w:tcPr>
          <w:p w:rsidR="00F02591" w:rsidRPr="00152AB9" w:rsidRDefault="00F02591" w:rsidP="00152AB9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843" w:type="dxa"/>
          </w:tcPr>
          <w:p w:rsidR="00F02591" w:rsidRPr="00152AB9" w:rsidRDefault="00F02591" w:rsidP="00152AB9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984" w:type="dxa"/>
          </w:tcPr>
          <w:p w:rsidR="00F02591" w:rsidRPr="00152AB9" w:rsidRDefault="00F02591" w:rsidP="00152AB9">
            <w:pPr>
              <w:spacing w:after="200" w:line="276" w:lineRule="auto"/>
              <w:rPr>
                <w:lang w:val="uk-UA"/>
              </w:rPr>
            </w:pPr>
          </w:p>
        </w:tc>
      </w:tr>
    </w:tbl>
    <w:p w:rsidR="004D1E44" w:rsidRDefault="004D1E44"/>
    <w:sectPr w:rsidR="004D1E44" w:rsidSect="00152AB9">
      <w:pgSz w:w="16838" w:h="11906" w:orient="landscape"/>
      <w:pgMar w:top="993" w:right="1134" w:bottom="567" w:left="1134" w:header="709" w:footer="1990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CB"/>
    <w:rsid w:val="00012EFA"/>
    <w:rsid w:val="00152AB9"/>
    <w:rsid w:val="004100E8"/>
    <w:rsid w:val="004D1E44"/>
    <w:rsid w:val="00E819CB"/>
    <w:rsid w:val="00ED46C3"/>
    <w:rsid w:val="00F0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dcterms:created xsi:type="dcterms:W3CDTF">2020-06-02T11:13:00Z</dcterms:created>
  <dcterms:modified xsi:type="dcterms:W3CDTF">2020-06-02T11:23:00Z</dcterms:modified>
</cp:coreProperties>
</file>