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A3D" w:rsidRPr="009434E3" w:rsidRDefault="004F6A3D" w:rsidP="001A0344">
      <w:pPr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9434E3">
        <w:rPr>
          <w:rFonts w:ascii="Times New Roman" w:hAnsi="Times New Roman" w:cs="Times New Roman"/>
          <w:sz w:val="28"/>
          <w:szCs w:val="28"/>
        </w:rPr>
        <w:t>ЗАТВЕРДЖЕНО</w:t>
      </w:r>
    </w:p>
    <w:p w:rsidR="004F6A3D" w:rsidRPr="009434E3" w:rsidRDefault="004F6A3D" w:rsidP="001A0344">
      <w:pPr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9434E3">
        <w:rPr>
          <w:rFonts w:ascii="Times New Roman" w:hAnsi="Times New Roman" w:cs="Times New Roman"/>
          <w:sz w:val="28"/>
          <w:szCs w:val="28"/>
        </w:rPr>
        <w:t>Наказ Міністерства цифрової трансформації</w:t>
      </w:r>
      <w:r w:rsidR="001B02BA" w:rsidRPr="009434E3">
        <w:rPr>
          <w:rFonts w:ascii="Times New Roman" w:hAnsi="Times New Roman" w:cs="Times New Roman"/>
          <w:sz w:val="28"/>
          <w:szCs w:val="28"/>
        </w:rPr>
        <w:t xml:space="preserve"> </w:t>
      </w:r>
      <w:r w:rsidR="006C4690">
        <w:rPr>
          <w:rFonts w:ascii="Times New Roman" w:hAnsi="Times New Roman" w:cs="Times New Roman"/>
          <w:sz w:val="28"/>
          <w:szCs w:val="28"/>
        </w:rPr>
        <w:t>України</w:t>
      </w:r>
    </w:p>
    <w:p w:rsidR="004F6A3D" w:rsidRPr="009434E3" w:rsidRDefault="004F6A3D" w:rsidP="001A0344">
      <w:pPr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9434E3">
        <w:rPr>
          <w:rFonts w:ascii="Times New Roman" w:hAnsi="Times New Roman" w:cs="Times New Roman"/>
          <w:sz w:val="28"/>
          <w:szCs w:val="28"/>
        </w:rPr>
        <w:t>____________ 2020 р</w:t>
      </w:r>
      <w:r w:rsidR="001A0344">
        <w:rPr>
          <w:rFonts w:ascii="Times New Roman" w:hAnsi="Times New Roman" w:cs="Times New Roman"/>
          <w:sz w:val="28"/>
          <w:szCs w:val="28"/>
        </w:rPr>
        <w:t>оку</w:t>
      </w:r>
      <w:r w:rsidRPr="009434E3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7162FD" w:rsidRPr="003F5114" w:rsidRDefault="007162FD" w:rsidP="00514AA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11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162FD" w:rsidRPr="003F5114" w:rsidRDefault="007162FD" w:rsidP="00F43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114">
        <w:rPr>
          <w:rFonts w:ascii="Times New Roman" w:hAnsi="Times New Roman" w:cs="Times New Roman"/>
          <w:b/>
          <w:sz w:val="28"/>
          <w:szCs w:val="28"/>
        </w:rPr>
        <w:t>припинення діяльності з надання кваліфікованих електронних довірчих послуг</w:t>
      </w:r>
    </w:p>
    <w:p w:rsidR="00A92D40" w:rsidRPr="003F5114" w:rsidRDefault="00A92D40" w:rsidP="00F43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B55" w:rsidRPr="003F5114" w:rsidRDefault="00F83D9B" w:rsidP="003F5114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114">
        <w:rPr>
          <w:rFonts w:ascii="Times New Roman" w:hAnsi="Times New Roman" w:cs="Times New Roman"/>
          <w:b/>
          <w:sz w:val="24"/>
          <w:szCs w:val="24"/>
        </w:rPr>
        <w:t xml:space="preserve">І. </w:t>
      </w:r>
      <w:r w:rsidR="00E80B55" w:rsidRPr="003F5114">
        <w:rPr>
          <w:rFonts w:ascii="Times New Roman" w:hAnsi="Times New Roman" w:cs="Times New Roman"/>
          <w:b/>
          <w:sz w:val="24"/>
          <w:szCs w:val="24"/>
        </w:rPr>
        <w:t>Загальна інформація</w:t>
      </w:r>
      <w:r w:rsidRPr="003F51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4846" w:type="dxa"/>
        <w:tblLayout w:type="fixed"/>
        <w:tblLook w:val="04A0" w:firstRow="1" w:lastRow="0" w:firstColumn="1" w:lastColumn="0" w:noHBand="0" w:noVBand="1"/>
      </w:tblPr>
      <w:tblGrid>
        <w:gridCol w:w="534"/>
        <w:gridCol w:w="3065"/>
        <w:gridCol w:w="2321"/>
        <w:gridCol w:w="142"/>
        <w:gridCol w:w="1843"/>
        <w:gridCol w:w="3153"/>
        <w:gridCol w:w="1960"/>
        <w:gridCol w:w="1828"/>
      </w:tblGrid>
      <w:tr w:rsidR="00A92D40" w:rsidRPr="003F5114" w:rsidTr="00766955">
        <w:tc>
          <w:tcPr>
            <w:tcW w:w="3599" w:type="dxa"/>
            <w:gridSpan w:val="2"/>
            <w:vAlign w:val="center"/>
          </w:tcPr>
          <w:p w:rsidR="00A92D40" w:rsidRPr="003F5114" w:rsidRDefault="00A92D40" w:rsidP="00766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кваліфікованого надавача електронних довірчих послуг</w:t>
            </w:r>
          </w:p>
        </w:tc>
        <w:tc>
          <w:tcPr>
            <w:tcW w:w="2321" w:type="dxa"/>
            <w:vAlign w:val="center"/>
          </w:tcPr>
          <w:p w:rsidR="00A92D40" w:rsidRPr="003F5114" w:rsidRDefault="00A92D40" w:rsidP="00766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>Підстава припинення діяльності з надання кваліфікованих електронних довірчих послуг</w:t>
            </w:r>
          </w:p>
        </w:tc>
        <w:tc>
          <w:tcPr>
            <w:tcW w:w="1985" w:type="dxa"/>
            <w:gridSpan w:val="2"/>
            <w:vAlign w:val="center"/>
          </w:tcPr>
          <w:p w:rsidR="00A92D40" w:rsidRPr="003F5114" w:rsidRDefault="00A92D40" w:rsidP="00766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припинення надання кваліфікованих електронних довірчих послуг</w:t>
            </w:r>
          </w:p>
        </w:tc>
        <w:tc>
          <w:tcPr>
            <w:tcW w:w="3153" w:type="dxa"/>
            <w:vAlign w:val="center"/>
          </w:tcPr>
          <w:p w:rsidR="00A92D40" w:rsidRPr="003F5114" w:rsidRDefault="00A92D40" w:rsidP="00766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>Обсяг документів на папері</w:t>
            </w:r>
          </w:p>
          <w:p w:rsidR="00A92D40" w:rsidRPr="003F5114" w:rsidRDefault="00A92D40" w:rsidP="00A1163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5114">
              <w:rPr>
                <w:rFonts w:ascii="Times New Roman" w:hAnsi="Times New Roman" w:cs="Times New Roman"/>
                <w:sz w:val="23"/>
                <w:szCs w:val="23"/>
              </w:rPr>
              <w:t xml:space="preserve">(кількість </w:t>
            </w:r>
            <w:r w:rsidR="00F92CAF" w:rsidRPr="003F5114">
              <w:rPr>
                <w:rFonts w:ascii="Times New Roman" w:hAnsi="Times New Roman" w:cs="Times New Roman"/>
                <w:sz w:val="23"/>
                <w:szCs w:val="23"/>
              </w:rPr>
              <w:t>справ</w:t>
            </w:r>
            <w:r w:rsidRPr="003F5114">
              <w:rPr>
                <w:rFonts w:ascii="Times New Roman" w:hAnsi="Times New Roman" w:cs="Times New Roman"/>
                <w:sz w:val="23"/>
                <w:szCs w:val="23"/>
              </w:rPr>
              <w:t xml:space="preserve"> та/або</w:t>
            </w:r>
            <w:r w:rsidR="00F92CAF" w:rsidRPr="003F5114">
              <w:rPr>
                <w:rFonts w:ascii="Times New Roman" w:hAnsi="Times New Roman" w:cs="Times New Roman"/>
                <w:sz w:val="23"/>
                <w:szCs w:val="23"/>
              </w:rPr>
              <w:t xml:space="preserve"> розміри приміщення</w:t>
            </w:r>
            <w:r w:rsidRPr="003F5114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3788" w:type="dxa"/>
            <w:gridSpan w:val="2"/>
            <w:vAlign w:val="center"/>
          </w:tcPr>
          <w:p w:rsidR="00A92D40" w:rsidRPr="003F5114" w:rsidRDefault="00A92D40" w:rsidP="00766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</w:t>
            </w:r>
          </w:p>
          <w:p w:rsidR="003F5114" w:rsidRDefault="00A92D40" w:rsidP="0076695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5114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3E6185" w:rsidRPr="003F5114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717293" w:rsidRPr="003F5114">
              <w:rPr>
                <w:rFonts w:ascii="Times New Roman" w:hAnsi="Times New Roman" w:cs="Times New Roman"/>
                <w:sz w:val="23"/>
                <w:szCs w:val="23"/>
              </w:rPr>
              <w:t>різвище, ім’я по батькові</w:t>
            </w:r>
          </w:p>
          <w:p w:rsidR="00A92D40" w:rsidRPr="003F5114" w:rsidRDefault="00717293" w:rsidP="0076695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5114">
              <w:rPr>
                <w:rFonts w:ascii="Times New Roman" w:hAnsi="Times New Roman" w:cs="Times New Roman"/>
                <w:sz w:val="23"/>
                <w:szCs w:val="23"/>
              </w:rPr>
              <w:t>(за наявності)</w:t>
            </w:r>
            <w:r w:rsidR="00A92D40" w:rsidRPr="003F5114">
              <w:rPr>
                <w:rFonts w:ascii="Times New Roman" w:hAnsi="Times New Roman" w:cs="Times New Roman"/>
                <w:sz w:val="23"/>
                <w:szCs w:val="23"/>
              </w:rPr>
              <w:t>, посада, телефон)</w:t>
            </w:r>
          </w:p>
          <w:p w:rsidR="00A92D40" w:rsidRPr="003F5114" w:rsidRDefault="00A92D40" w:rsidP="00766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D40" w:rsidRPr="003F5114" w:rsidTr="00766955">
        <w:tc>
          <w:tcPr>
            <w:tcW w:w="3599" w:type="dxa"/>
            <w:gridSpan w:val="2"/>
          </w:tcPr>
          <w:p w:rsidR="00A92D40" w:rsidRPr="003F5114" w:rsidRDefault="00A92D40" w:rsidP="00970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:rsidR="00A92D40" w:rsidRPr="003F5114" w:rsidRDefault="00A92D40" w:rsidP="00970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</w:tcPr>
          <w:p w:rsidR="00A92D40" w:rsidRPr="003F5114" w:rsidRDefault="00A92D40" w:rsidP="00970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A92D40" w:rsidRPr="003F5114" w:rsidRDefault="00A92D40" w:rsidP="00970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88" w:type="dxa"/>
            <w:gridSpan w:val="2"/>
          </w:tcPr>
          <w:p w:rsidR="00A92D40" w:rsidRPr="003F5114" w:rsidRDefault="00A92D40" w:rsidP="00970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92D40" w:rsidRPr="003F5114" w:rsidTr="00766955">
        <w:trPr>
          <w:trHeight w:val="245"/>
        </w:trPr>
        <w:tc>
          <w:tcPr>
            <w:tcW w:w="3599" w:type="dxa"/>
            <w:gridSpan w:val="2"/>
          </w:tcPr>
          <w:p w:rsidR="00A92D40" w:rsidRPr="003F5114" w:rsidRDefault="00A92D40" w:rsidP="00C9459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A92D40" w:rsidRPr="003F5114" w:rsidRDefault="00A92D40" w:rsidP="00C9459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A92D40" w:rsidRPr="003F5114" w:rsidRDefault="00A92D40" w:rsidP="00C9459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A92D40" w:rsidRPr="003F5114" w:rsidRDefault="00A92D40" w:rsidP="00C9459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  <w:gridSpan w:val="2"/>
          </w:tcPr>
          <w:p w:rsidR="00A92D40" w:rsidRPr="003F5114" w:rsidRDefault="00A92D40" w:rsidP="00C9459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E35" w:rsidRPr="00B1107D" w:rsidTr="00E80B55">
        <w:trPr>
          <w:trHeight w:val="245"/>
        </w:trPr>
        <w:tc>
          <w:tcPr>
            <w:tcW w:w="14846" w:type="dxa"/>
            <w:gridSpan w:val="8"/>
            <w:tcBorders>
              <w:left w:val="nil"/>
              <w:right w:val="nil"/>
            </w:tcBorders>
          </w:tcPr>
          <w:p w:rsidR="002A4E35" w:rsidRPr="003F5114" w:rsidRDefault="00F83D9B" w:rsidP="003F5114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ІІ. </w:t>
            </w:r>
            <w:r w:rsidR="002A4E35"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  <w:r w:rsidR="00E80B55"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>ована інформація</w:t>
            </w:r>
            <w:r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A221E" w:rsidRPr="003F5114" w:rsidTr="00D57A35">
        <w:trPr>
          <w:trHeight w:val="245"/>
        </w:trPr>
        <w:tc>
          <w:tcPr>
            <w:tcW w:w="7905" w:type="dxa"/>
            <w:gridSpan w:val="5"/>
            <w:vAlign w:val="center"/>
          </w:tcPr>
          <w:p w:rsidR="007A221E" w:rsidRPr="003F5114" w:rsidRDefault="009434E3" w:rsidP="00D57A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Документи н</w:t>
            </w:r>
            <w:r w:rsidR="007A221E"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>а папері</w:t>
            </w:r>
          </w:p>
        </w:tc>
        <w:tc>
          <w:tcPr>
            <w:tcW w:w="6941" w:type="dxa"/>
            <w:gridSpan w:val="3"/>
            <w:vAlign w:val="center"/>
          </w:tcPr>
          <w:p w:rsidR="007A221E" w:rsidRPr="003F5114" w:rsidRDefault="009434E3" w:rsidP="00D57A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Документи в</w:t>
            </w:r>
            <w:r w:rsidR="007A221E"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електронній формі</w:t>
            </w:r>
          </w:p>
        </w:tc>
      </w:tr>
      <w:tr w:rsidR="006405A0" w:rsidRPr="003F5114" w:rsidTr="00D57A35">
        <w:trPr>
          <w:trHeight w:val="252"/>
        </w:trPr>
        <w:tc>
          <w:tcPr>
            <w:tcW w:w="534" w:type="dxa"/>
            <w:vAlign w:val="center"/>
          </w:tcPr>
          <w:p w:rsidR="006405A0" w:rsidRPr="00406339" w:rsidRDefault="006405A0" w:rsidP="00D57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339">
              <w:rPr>
                <w:rFonts w:ascii="Times New Roman" w:hAnsi="Times New Roman" w:cs="Times New Roman"/>
                <w:b/>
              </w:rPr>
              <w:t>№</w:t>
            </w:r>
          </w:p>
          <w:p w:rsidR="006405A0" w:rsidRPr="00406339" w:rsidRDefault="006405A0" w:rsidP="00D57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339">
              <w:rPr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5528" w:type="dxa"/>
            <w:gridSpan w:val="3"/>
            <w:vAlign w:val="center"/>
          </w:tcPr>
          <w:p w:rsidR="006405A0" w:rsidRPr="003F5114" w:rsidRDefault="006405A0" w:rsidP="00D57A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заходу</w:t>
            </w:r>
          </w:p>
        </w:tc>
        <w:tc>
          <w:tcPr>
            <w:tcW w:w="1843" w:type="dxa"/>
            <w:vAlign w:val="center"/>
          </w:tcPr>
          <w:p w:rsidR="006405A0" w:rsidRPr="003F5114" w:rsidRDefault="00237439" w:rsidP="00406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</w:p>
          <w:p w:rsidR="00406339" w:rsidRPr="000107C3" w:rsidRDefault="00406339" w:rsidP="00406339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r w:rsidRPr="000107C3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(</w:t>
            </w:r>
            <w:r w:rsidRPr="000107C3">
              <w:rPr>
                <w:rFonts w:ascii="Times New Roman" w:hAnsi="Times New Roman" w:cs="Times New Roman"/>
                <w:bCs/>
                <w:sz w:val="23"/>
                <w:szCs w:val="23"/>
              </w:rPr>
              <w:t>дата до якої має бути здійснено захід</w:t>
            </w:r>
            <w:r w:rsidRPr="000107C3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)</w:t>
            </w:r>
          </w:p>
        </w:tc>
        <w:tc>
          <w:tcPr>
            <w:tcW w:w="5113" w:type="dxa"/>
            <w:gridSpan w:val="2"/>
            <w:vAlign w:val="center"/>
          </w:tcPr>
          <w:p w:rsidR="006405A0" w:rsidRPr="003F5114" w:rsidRDefault="006405A0" w:rsidP="00D57A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заходу</w:t>
            </w:r>
          </w:p>
        </w:tc>
        <w:tc>
          <w:tcPr>
            <w:tcW w:w="1828" w:type="dxa"/>
            <w:vAlign w:val="center"/>
          </w:tcPr>
          <w:p w:rsidR="006405A0" w:rsidRPr="003F5114" w:rsidRDefault="00237439" w:rsidP="00406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</w:p>
          <w:p w:rsidR="00406339" w:rsidRPr="000107C3" w:rsidRDefault="00406339" w:rsidP="0040633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07C3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(</w:t>
            </w:r>
            <w:r w:rsidRPr="000107C3">
              <w:rPr>
                <w:rFonts w:ascii="Times New Roman" w:hAnsi="Times New Roman" w:cs="Times New Roman"/>
                <w:bCs/>
                <w:sz w:val="23"/>
                <w:szCs w:val="23"/>
              </w:rPr>
              <w:t>дата до якої має бути здійснено захід</w:t>
            </w:r>
            <w:r w:rsidRPr="000107C3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)</w:t>
            </w:r>
          </w:p>
        </w:tc>
      </w:tr>
      <w:tr w:rsidR="00E56FED" w:rsidRPr="003F5114" w:rsidTr="002C4D7A">
        <w:trPr>
          <w:trHeight w:val="201"/>
        </w:trPr>
        <w:tc>
          <w:tcPr>
            <w:tcW w:w="534" w:type="dxa"/>
            <w:vAlign w:val="center"/>
          </w:tcPr>
          <w:p w:rsidR="00E56FED" w:rsidRPr="00B1107D" w:rsidRDefault="00B1107D" w:rsidP="00D57A3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1107D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5528" w:type="dxa"/>
            <w:gridSpan w:val="3"/>
            <w:vAlign w:val="center"/>
          </w:tcPr>
          <w:p w:rsidR="00E56FED" w:rsidRPr="003F5114" w:rsidRDefault="00B1107D" w:rsidP="00DA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56FED" w:rsidRPr="003F5114" w:rsidRDefault="00B1107D" w:rsidP="00DA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13" w:type="dxa"/>
            <w:gridSpan w:val="2"/>
            <w:vAlign w:val="center"/>
          </w:tcPr>
          <w:p w:rsidR="00E56FED" w:rsidRPr="003F5114" w:rsidRDefault="00B1107D" w:rsidP="00DA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28" w:type="dxa"/>
            <w:vAlign w:val="center"/>
          </w:tcPr>
          <w:p w:rsidR="00E56FED" w:rsidRPr="003F5114" w:rsidRDefault="00B1107D" w:rsidP="00DA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405A0" w:rsidRPr="003F5114" w:rsidTr="00555CBC">
        <w:trPr>
          <w:trHeight w:val="119"/>
        </w:trPr>
        <w:tc>
          <w:tcPr>
            <w:tcW w:w="534" w:type="dxa"/>
            <w:tcBorders>
              <w:bottom w:val="single" w:sz="4" w:space="0" w:color="auto"/>
            </w:tcBorders>
            <w:vAlign w:val="bottom"/>
          </w:tcPr>
          <w:p w:rsidR="006405A0" w:rsidRPr="00B1107D" w:rsidRDefault="006405A0" w:rsidP="007A221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1107D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bottom"/>
          </w:tcPr>
          <w:p w:rsidR="006405A0" w:rsidRPr="003F5114" w:rsidRDefault="006405A0" w:rsidP="00A92D4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</w:rPr>
              <w:t>Визначення обсягу документів, які передаються на архівне зберігання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405A0" w:rsidRPr="003F5114" w:rsidRDefault="006405A0" w:rsidP="007A22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3" w:type="dxa"/>
            <w:gridSpan w:val="2"/>
            <w:tcBorders>
              <w:bottom w:val="single" w:sz="4" w:space="0" w:color="auto"/>
            </w:tcBorders>
            <w:vAlign w:val="bottom"/>
          </w:tcPr>
          <w:p w:rsidR="006405A0" w:rsidRPr="003F5114" w:rsidRDefault="006405A0" w:rsidP="00C9459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</w:rPr>
              <w:t>Систематизація та підготовка документів до запису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6405A0" w:rsidRPr="003F5114" w:rsidRDefault="006405A0" w:rsidP="00C9459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55CBC" w:rsidRDefault="00555CBC">
      <w:r>
        <w:br w:type="page"/>
      </w:r>
    </w:p>
    <w:tbl>
      <w:tblPr>
        <w:tblStyle w:val="a3"/>
        <w:tblW w:w="14846" w:type="dxa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1843"/>
        <w:gridCol w:w="5113"/>
        <w:gridCol w:w="1828"/>
      </w:tblGrid>
      <w:tr w:rsidR="00B14EBA" w:rsidRPr="003F5114" w:rsidTr="00BB170F">
        <w:trPr>
          <w:trHeight w:val="201"/>
        </w:trPr>
        <w:tc>
          <w:tcPr>
            <w:tcW w:w="534" w:type="dxa"/>
            <w:vAlign w:val="center"/>
          </w:tcPr>
          <w:p w:rsidR="00B14EBA" w:rsidRPr="00B1107D" w:rsidRDefault="00B14EBA" w:rsidP="00BB170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1107D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5528" w:type="dxa"/>
            <w:vAlign w:val="center"/>
          </w:tcPr>
          <w:p w:rsidR="00B14EBA" w:rsidRPr="003F5114" w:rsidRDefault="00B14EBA" w:rsidP="00BB1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B14EBA" w:rsidRPr="003F5114" w:rsidRDefault="00B14EBA" w:rsidP="00BB1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13" w:type="dxa"/>
            <w:vAlign w:val="center"/>
          </w:tcPr>
          <w:p w:rsidR="00B14EBA" w:rsidRPr="003F5114" w:rsidRDefault="00B14EBA" w:rsidP="00BB1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28" w:type="dxa"/>
            <w:vAlign w:val="center"/>
          </w:tcPr>
          <w:p w:rsidR="00B14EBA" w:rsidRPr="003F5114" w:rsidRDefault="00B14EBA" w:rsidP="00BB1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405A0" w:rsidRPr="003F5114" w:rsidTr="00555CBC">
        <w:trPr>
          <w:trHeight w:val="63"/>
        </w:trPr>
        <w:tc>
          <w:tcPr>
            <w:tcW w:w="534" w:type="dxa"/>
            <w:tcBorders>
              <w:top w:val="single" w:sz="4" w:space="0" w:color="auto"/>
            </w:tcBorders>
            <w:vAlign w:val="bottom"/>
          </w:tcPr>
          <w:p w:rsidR="006405A0" w:rsidRPr="00B1107D" w:rsidRDefault="006405A0" w:rsidP="007A221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bookmarkStart w:id="0" w:name="_GoBack"/>
            <w:bookmarkEnd w:id="0"/>
            <w:r w:rsidRPr="00B1107D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bottom"/>
          </w:tcPr>
          <w:p w:rsidR="006405A0" w:rsidRPr="003F5114" w:rsidRDefault="006405A0" w:rsidP="007A22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</w:rPr>
              <w:t>Визначення стану готовності документів до передачі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6405A0" w:rsidRPr="003F5114" w:rsidRDefault="006405A0" w:rsidP="007A22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3" w:type="dxa"/>
            <w:tcBorders>
              <w:top w:val="single" w:sz="4" w:space="0" w:color="auto"/>
            </w:tcBorders>
            <w:vAlign w:val="bottom"/>
          </w:tcPr>
          <w:p w:rsidR="006405A0" w:rsidRPr="003F5114" w:rsidRDefault="006405A0" w:rsidP="006F5B8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</w:rPr>
              <w:t>Здійснення скасування всіх сертифікатів ключів, що були видані кваліфікованим надавачем електронних довірчих послуг</w:t>
            </w: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6405A0" w:rsidRPr="003F5114" w:rsidRDefault="006405A0" w:rsidP="00C9459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5A0" w:rsidRPr="003F5114" w:rsidTr="00406339">
        <w:trPr>
          <w:trHeight w:val="58"/>
        </w:trPr>
        <w:tc>
          <w:tcPr>
            <w:tcW w:w="534" w:type="dxa"/>
            <w:vAlign w:val="bottom"/>
          </w:tcPr>
          <w:p w:rsidR="006405A0" w:rsidRPr="00B1107D" w:rsidRDefault="006405A0" w:rsidP="007A221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1107D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5528" w:type="dxa"/>
            <w:vAlign w:val="bottom"/>
          </w:tcPr>
          <w:p w:rsidR="006405A0" w:rsidRPr="003F5114" w:rsidRDefault="006405A0" w:rsidP="007A22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</w:rPr>
              <w:t>Організація та виконання робіт із брошурування документів</w:t>
            </w:r>
          </w:p>
        </w:tc>
        <w:tc>
          <w:tcPr>
            <w:tcW w:w="1843" w:type="dxa"/>
            <w:vAlign w:val="bottom"/>
          </w:tcPr>
          <w:p w:rsidR="006405A0" w:rsidRPr="003F5114" w:rsidRDefault="006405A0" w:rsidP="007A22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3" w:type="dxa"/>
            <w:vAlign w:val="bottom"/>
          </w:tcPr>
          <w:p w:rsidR="006405A0" w:rsidRPr="003F5114" w:rsidRDefault="006405A0" w:rsidP="006F5B8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</w:rPr>
              <w:t>Формування та підписання реєстру сформованих сертифікатів ключів</w:t>
            </w:r>
          </w:p>
        </w:tc>
        <w:tc>
          <w:tcPr>
            <w:tcW w:w="1828" w:type="dxa"/>
          </w:tcPr>
          <w:p w:rsidR="006405A0" w:rsidRPr="003F5114" w:rsidRDefault="006405A0" w:rsidP="00C9459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5A0" w:rsidRPr="003F5114" w:rsidTr="00406339">
        <w:trPr>
          <w:trHeight w:val="58"/>
        </w:trPr>
        <w:tc>
          <w:tcPr>
            <w:tcW w:w="534" w:type="dxa"/>
            <w:vAlign w:val="bottom"/>
          </w:tcPr>
          <w:p w:rsidR="006405A0" w:rsidRPr="00B1107D" w:rsidRDefault="006405A0" w:rsidP="007A221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1107D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5528" w:type="dxa"/>
            <w:vAlign w:val="bottom"/>
          </w:tcPr>
          <w:p w:rsidR="006405A0" w:rsidRPr="003F5114" w:rsidRDefault="006405A0" w:rsidP="007A22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</w:rPr>
              <w:t>Організація робіт із пакування та транспортування</w:t>
            </w:r>
          </w:p>
        </w:tc>
        <w:tc>
          <w:tcPr>
            <w:tcW w:w="1843" w:type="dxa"/>
            <w:vAlign w:val="bottom"/>
          </w:tcPr>
          <w:p w:rsidR="006405A0" w:rsidRPr="003F5114" w:rsidRDefault="006405A0" w:rsidP="007A22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3" w:type="dxa"/>
            <w:vAlign w:val="bottom"/>
          </w:tcPr>
          <w:p w:rsidR="006405A0" w:rsidRPr="003F5114" w:rsidRDefault="006405A0" w:rsidP="00C9459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</w:rPr>
              <w:t>Запис документів в електронній формі на оптичні носії інформації</w:t>
            </w:r>
          </w:p>
        </w:tc>
        <w:tc>
          <w:tcPr>
            <w:tcW w:w="1828" w:type="dxa"/>
          </w:tcPr>
          <w:p w:rsidR="006405A0" w:rsidRPr="003F5114" w:rsidRDefault="006405A0" w:rsidP="00C9459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5A0" w:rsidRPr="003F5114" w:rsidTr="00406339">
        <w:trPr>
          <w:trHeight w:val="58"/>
        </w:trPr>
        <w:tc>
          <w:tcPr>
            <w:tcW w:w="534" w:type="dxa"/>
            <w:vAlign w:val="bottom"/>
          </w:tcPr>
          <w:p w:rsidR="006405A0" w:rsidRPr="00B1107D" w:rsidRDefault="006405A0" w:rsidP="007A221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1107D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5528" w:type="dxa"/>
            <w:vAlign w:val="bottom"/>
          </w:tcPr>
          <w:p w:rsidR="006405A0" w:rsidRPr="003F5114" w:rsidRDefault="006405A0" w:rsidP="00F92CA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документів на папері на архівне зберігання центральному </w:t>
            </w:r>
            <w:proofErr w:type="spellStart"/>
            <w:r w:rsidRPr="003F5114">
              <w:rPr>
                <w:rFonts w:ascii="Times New Roman" w:hAnsi="Times New Roman" w:cs="Times New Roman"/>
                <w:sz w:val="24"/>
                <w:szCs w:val="24"/>
              </w:rPr>
              <w:t>засвідчувальному</w:t>
            </w:r>
            <w:proofErr w:type="spellEnd"/>
            <w:r w:rsidRPr="003F5114">
              <w:rPr>
                <w:rFonts w:ascii="Times New Roman" w:hAnsi="Times New Roman" w:cs="Times New Roman"/>
                <w:sz w:val="24"/>
                <w:szCs w:val="24"/>
              </w:rPr>
              <w:t xml:space="preserve"> органу</w:t>
            </w:r>
          </w:p>
        </w:tc>
        <w:tc>
          <w:tcPr>
            <w:tcW w:w="1843" w:type="dxa"/>
            <w:vAlign w:val="bottom"/>
          </w:tcPr>
          <w:p w:rsidR="006405A0" w:rsidRPr="003F5114" w:rsidRDefault="006405A0" w:rsidP="007A22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3" w:type="dxa"/>
            <w:vAlign w:val="bottom"/>
          </w:tcPr>
          <w:p w:rsidR="006405A0" w:rsidRPr="003F5114" w:rsidRDefault="006405A0" w:rsidP="00C9459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документів в електронній формі на архівне зберігання центральному </w:t>
            </w:r>
            <w:proofErr w:type="spellStart"/>
            <w:r w:rsidRPr="003F5114">
              <w:rPr>
                <w:rFonts w:ascii="Times New Roman" w:hAnsi="Times New Roman" w:cs="Times New Roman"/>
                <w:sz w:val="24"/>
                <w:szCs w:val="24"/>
              </w:rPr>
              <w:t>засвідчувальному</w:t>
            </w:r>
            <w:proofErr w:type="spellEnd"/>
            <w:r w:rsidRPr="003F5114">
              <w:rPr>
                <w:rFonts w:ascii="Times New Roman" w:hAnsi="Times New Roman" w:cs="Times New Roman"/>
                <w:sz w:val="24"/>
                <w:szCs w:val="24"/>
              </w:rPr>
              <w:t xml:space="preserve"> органу</w:t>
            </w:r>
          </w:p>
        </w:tc>
        <w:tc>
          <w:tcPr>
            <w:tcW w:w="1828" w:type="dxa"/>
          </w:tcPr>
          <w:p w:rsidR="006405A0" w:rsidRPr="003F5114" w:rsidRDefault="006405A0" w:rsidP="00C9459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5114" w:rsidRDefault="003F5114" w:rsidP="003F51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5114" w:rsidRDefault="003F5114" w:rsidP="003F51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5114" w:rsidRPr="003F5114" w:rsidRDefault="003F5114" w:rsidP="003F51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5114">
        <w:rPr>
          <w:rFonts w:ascii="Times New Roman" w:hAnsi="Times New Roman" w:cs="Times New Roman"/>
          <w:b/>
          <w:sz w:val="28"/>
          <w:szCs w:val="28"/>
        </w:rPr>
        <w:t xml:space="preserve">Директор директорату </w:t>
      </w:r>
    </w:p>
    <w:p w:rsidR="00970A1E" w:rsidRPr="009434E3" w:rsidRDefault="003F5114" w:rsidP="003F5114">
      <w:pPr>
        <w:tabs>
          <w:tab w:val="right" w:pos="145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5114">
        <w:rPr>
          <w:rFonts w:ascii="Times New Roman" w:hAnsi="Times New Roman" w:cs="Times New Roman"/>
          <w:b/>
          <w:sz w:val="28"/>
          <w:szCs w:val="28"/>
        </w:rPr>
        <w:t xml:space="preserve">функціонального розвитку </w:t>
      </w:r>
      <w:proofErr w:type="spellStart"/>
      <w:r w:rsidRPr="003F5114">
        <w:rPr>
          <w:rFonts w:ascii="Times New Roman" w:hAnsi="Times New Roman" w:cs="Times New Roman"/>
          <w:b/>
          <w:sz w:val="28"/>
          <w:szCs w:val="28"/>
        </w:rPr>
        <w:t>цифровізації</w:t>
      </w:r>
      <w:proofErr w:type="spellEnd"/>
      <w:r w:rsidRPr="003F51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F5114">
        <w:rPr>
          <w:rFonts w:ascii="Times New Roman" w:hAnsi="Times New Roman" w:cs="Times New Roman"/>
          <w:b/>
          <w:sz w:val="28"/>
          <w:szCs w:val="28"/>
        </w:rPr>
        <w:t>Анастасія ХАЛЄЄВА</w:t>
      </w:r>
    </w:p>
    <w:sectPr w:rsidR="00970A1E" w:rsidRPr="009434E3" w:rsidSect="00514AA9">
      <w:headerReference w:type="default" r:id="rId7"/>
      <w:pgSz w:w="16838" w:h="11906" w:orient="landscape"/>
      <w:pgMar w:top="568" w:right="1134" w:bottom="127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AEB" w:rsidRDefault="00236AEB" w:rsidP="003F5114">
      <w:pPr>
        <w:spacing w:after="0" w:line="240" w:lineRule="auto"/>
      </w:pPr>
      <w:r>
        <w:separator/>
      </w:r>
    </w:p>
  </w:endnote>
  <w:endnote w:type="continuationSeparator" w:id="0">
    <w:p w:rsidR="00236AEB" w:rsidRDefault="00236AEB" w:rsidP="003F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AEB" w:rsidRDefault="00236AEB" w:rsidP="003F5114">
      <w:pPr>
        <w:spacing w:after="0" w:line="240" w:lineRule="auto"/>
      </w:pPr>
      <w:r>
        <w:separator/>
      </w:r>
    </w:p>
  </w:footnote>
  <w:footnote w:type="continuationSeparator" w:id="0">
    <w:p w:rsidR="00236AEB" w:rsidRDefault="00236AEB" w:rsidP="003F5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0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F5114" w:rsidRPr="003F5114" w:rsidRDefault="003F5114">
        <w:pPr>
          <w:pStyle w:val="a4"/>
          <w:jc w:val="center"/>
          <w:rPr>
            <w:rFonts w:ascii="Times New Roman" w:hAnsi="Times New Roman" w:cs="Times New Roman"/>
          </w:rPr>
        </w:pPr>
        <w:r w:rsidRPr="003F5114">
          <w:rPr>
            <w:rFonts w:ascii="Times New Roman" w:hAnsi="Times New Roman" w:cs="Times New Roman"/>
          </w:rPr>
          <w:fldChar w:fldCharType="begin"/>
        </w:r>
        <w:r w:rsidRPr="003F5114">
          <w:rPr>
            <w:rFonts w:ascii="Times New Roman" w:hAnsi="Times New Roman" w:cs="Times New Roman"/>
          </w:rPr>
          <w:instrText>PAGE   \* MERGEFORMAT</w:instrText>
        </w:r>
        <w:r w:rsidRPr="003F5114">
          <w:rPr>
            <w:rFonts w:ascii="Times New Roman" w:hAnsi="Times New Roman" w:cs="Times New Roman"/>
          </w:rPr>
          <w:fldChar w:fldCharType="separate"/>
        </w:r>
        <w:r w:rsidR="00391E9F">
          <w:rPr>
            <w:rFonts w:ascii="Times New Roman" w:hAnsi="Times New Roman" w:cs="Times New Roman"/>
            <w:noProof/>
          </w:rPr>
          <w:t>2</w:t>
        </w:r>
        <w:r w:rsidRPr="003F5114">
          <w:rPr>
            <w:rFonts w:ascii="Times New Roman" w:hAnsi="Times New Roman" w:cs="Times New Roman"/>
          </w:rPr>
          <w:fldChar w:fldCharType="end"/>
        </w:r>
      </w:p>
    </w:sdtContent>
  </w:sdt>
  <w:p w:rsidR="003F5114" w:rsidRDefault="003F51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B7"/>
    <w:rsid w:val="000107C3"/>
    <w:rsid w:val="00024791"/>
    <w:rsid w:val="0008152B"/>
    <w:rsid w:val="00093BA2"/>
    <w:rsid w:val="000940E8"/>
    <w:rsid w:val="00097530"/>
    <w:rsid w:val="000D1384"/>
    <w:rsid w:val="00116A76"/>
    <w:rsid w:val="00154036"/>
    <w:rsid w:val="001703C4"/>
    <w:rsid w:val="0017206E"/>
    <w:rsid w:val="001A0344"/>
    <w:rsid w:val="001B02BA"/>
    <w:rsid w:val="001E11BF"/>
    <w:rsid w:val="00236AEB"/>
    <w:rsid w:val="00237439"/>
    <w:rsid w:val="00247EF5"/>
    <w:rsid w:val="002A4E35"/>
    <w:rsid w:val="002C4D7A"/>
    <w:rsid w:val="002E0A82"/>
    <w:rsid w:val="00343B0A"/>
    <w:rsid w:val="0036291B"/>
    <w:rsid w:val="00367292"/>
    <w:rsid w:val="00391E9F"/>
    <w:rsid w:val="003D1E97"/>
    <w:rsid w:val="003E6185"/>
    <w:rsid w:val="003F5114"/>
    <w:rsid w:val="00406339"/>
    <w:rsid w:val="004F1134"/>
    <w:rsid w:val="004F6A3D"/>
    <w:rsid w:val="00514AA9"/>
    <w:rsid w:val="00555CBC"/>
    <w:rsid w:val="005A0670"/>
    <w:rsid w:val="006405A0"/>
    <w:rsid w:val="006828C9"/>
    <w:rsid w:val="006B1B69"/>
    <w:rsid w:val="006B5314"/>
    <w:rsid w:val="006C2BC5"/>
    <w:rsid w:val="006C4690"/>
    <w:rsid w:val="006F5B83"/>
    <w:rsid w:val="007073BB"/>
    <w:rsid w:val="007162FD"/>
    <w:rsid w:val="00717293"/>
    <w:rsid w:val="007260C6"/>
    <w:rsid w:val="007569BD"/>
    <w:rsid w:val="00766955"/>
    <w:rsid w:val="007A221E"/>
    <w:rsid w:val="0081569C"/>
    <w:rsid w:val="00891E91"/>
    <w:rsid w:val="008C74D1"/>
    <w:rsid w:val="008D0AFB"/>
    <w:rsid w:val="008E37B7"/>
    <w:rsid w:val="008F073E"/>
    <w:rsid w:val="009434E3"/>
    <w:rsid w:val="00970A1E"/>
    <w:rsid w:val="009C3B6B"/>
    <w:rsid w:val="009C6B64"/>
    <w:rsid w:val="009F5EA4"/>
    <w:rsid w:val="00A11638"/>
    <w:rsid w:val="00A27B4B"/>
    <w:rsid w:val="00A74A31"/>
    <w:rsid w:val="00A92D40"/>
    <w:rsid w:val="00B1107D"/>
    <w:rsid w:val="00B14EBA"/>
    <w:rsid w:val="00B35A5C"/>
    <w:rsid w:val="00B50B74"/>
    <w:rsid w:val="00CF1715"/>
    <w:rsid w:val="00D57A35"/>
    <w:rsid w:val="00DA4416"/>
    <w:rsid w:val="00DB4A75"/>
    <w:rsid w:val="00DE594D"/>
    <w:rsid w:val="00E47BE1"/>
    <w:rsid w:val="00E56FED"/>
    <w:rsid w:val="00E61899"/>
    <w:rsid w:val="00E80B55"/>
    <w:rsid w:val="00EC0811"/>
    <w:rsid w:val="00EF21A7"/>
    <w:rsid w:val="00EF7658"/>
    <w:rsid w:val="00F4340E"/>
    <w:rsid w:val="00F7484C"/>
    <w:rsid w:val="00F83D9B"/>
    <w:rsid w:val="00F92CAF"/>
    <w:rsid w:val="00FE5223"/>
    <w:rsid w:val="00FF3E8C"/>
    <w:rsid w:val="00F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22908"/>
  <w15:docId w15:val="{B3ADDA33-08EC-4DC5-BD51-2914F681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5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114"/>
  </w:style>
  <w:style w:type="paragraph" w:styleId="a6">
    <w:name w:val="footer"/>
    <w:basedOn w:val="a"/>
    <w:link w:val="a7"/>
    <w:uiPriority w:val="99"/>
    <w:unhideWhenUsed/>
    <w:rsid w:val="003F5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D03D0-E74C-4DD5-91F9-58C0ECE7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 Плотнікова</dc:creator>
  <cp:lastModifiedBy>Пользователь Windows</cp:lastModifiedBy>
  <cp:revision>48</cp:revision>
  <cp:lastPrinted>2020-01-24T12:33:00Z</cp:lastPrinted>
  <dcterms:created xsi:type="dcterms:W3CDTF">2020-01-23T07:25:00Z</dcterms:created>
  <dcterms:modified xsi:type="dcterms:W3CDTF">2020-10-12T19:53:00Z</dcterms:modified>
</cp:coreProperties>
</file>