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13FB2" w14:textId="77777777" w:rsidR="00C514F9" w:rsidRPr="00FF1165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right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  <w:bookmarkStart w:id="0" w:name="gjdgxs" w:colFirst="0" w:colLast="0"/>
      <w:bookmarkStart w:id="1" w:name="_Hlk40171210"/>
      <w:bookmarkStart w:id="2" w:name="_Hlk29384670"/>
      <w:bookmarkEnd w:id="0"/>
      <w:r w:rsidRPr="00FF1165">
        <w:rPr>
          <w:rFonts w:eastAsia="Times New Roman"/>
          <w:color w:val="000000"/>
          <w:position w:val="-1"/>
          <w:sz w:val="28"/>
          <w:szCs w:val="28"/>
        </w:rPr>
        <w:t>ПРОЄКТ</w:t>
      </w:r>
    </w:p>
    <w:p w14:paraId="5C95969C" w14:textId="72DB6681" w:rsidR="00C514F9" w:rsidRPr="00FF1165" w:rsidRDefault="00783D8D" w:rsidP="00783D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b/>
          <w:color w:val="000000"/>
          <w:position w:val="-1"/>
          <w:sz w:val="28"/>
          <w:szCs w:val="28"/>
        </w:rPr>
      </w:pPr>
      <w:r>
        <w:rPr>
          <w:rFonts w:eastAsia="Times New Roman"/>
          <w:b/>
          <w:noProof/>
          <w:color w:val="000000"/>
          <w:position w:val="-1"/>
          <w:sz w:val="28"/>
          <w:szCs w:val="28"/>
        </w:rPr>
        <w:drawing>
          <wp:inline distT="0" distB="0" distL="0" distR="0" wp14:anchorId="3A9B8D16" wp14:editId="1B7F0479">
            <wp:extent cx="723900" cy="962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BFBDC1" w14:textId="77777777" w:rsidR="00C514F9" w:rsidRPr="00FF1165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b/>
          <w:color w:val="000000"/>
          <w:position w:val="-1"/>
          <w:sz w:val="28"/>
          <w:szCs w:val="28"/>
        </w:rPr>
      </w:pPr>
    </w:p>
    <w:p w14:paraId="63DF8235" w14:textId="77777777" w:rsidR="00C514F9" w:rsidRPr="00FF1165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  <w:r w:rsidRPr="00FF1165">
        <w:rPr>
          <w:rFonts w:eastAsia="Times New Roman"/>
          <w:b/>
          <w:color w:val="000000"/>
          <w:position w:val="-1"/>
          <w:sz w:val="28"/>
          <w:szCs w:val="28"/>
        </w:rPr>
        <w:t>КАБІНЕТ МІНІСТРІВ УКРАЇНИ</w:t>
      </w:r>
    </w:p>
    <w:p w14:paraId="10931714" w14:textId="77777777" w:rsidR="00C514F9" w:rsidRPr="00FF1165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</w:p>
    <w:p w14:paraId="75E91C59" w14:textId="3C1150AF" w:rsidR="00C514F9" w:rsidRPr="00FF1165" w:rsidRDefault="00A101C8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  <w:r w:rsidRPr="00FF1165">
        <w:rPr>
          <w:rFonts w:eastAsia="Times New Roman"/>
          <w:b/>
          <w:color w:val="000000"/>
          <w:position w:val="-1"/>
          <w:sz w:val="28"/>
          <w:szCs w:val="28"/>
        </w:rPr>
        <w:t>ПОСТАНОВА</w:t>
      </w:r>
    </w:p>
    <w:p w14:paraId="0AF18A7B" w14:textId="77777777" w:rsidR="00C514F9" w:rsidRPr="00FF1165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</w:p>
    <w:p w14:paraId="6F5A45CE" w14:textId="77777777" w:rsidR="00C514F9" w:rsidRPr="00FF1165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  <w:r w:rsidRPr="00FF1165">
        <w:rPr>
          <w:rFonts w:eastAsia="Times New Roman"/>
          <w:color w:val="000000"/>
          <w:position w:val="-1"/>
          <w:sz w:val="28"/>
          <w:szCs w:val="28"/>
        </w:rPr>
        <w:t>від ______________________ 2021 р. №______</w:t>
      </w:r>
    </w:p>
    <w:p w14:paraId="7534E7B8" w14:textId="77777777" w:rsidR="00C514F9" w:rsidRPr="00FF1165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</w:p>
    <w:p w14:paraId="09AA6FAA" w14:textId="77777777" w:rsidR="00C514F9" w:rsidRPr="00FF1165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  <w:r w:rsidRPr="00FF1165">
        <w:rPr>
          <w:rFonts w:eastAsia="Times New Roman"/>
          <w:color w:val="000000"/>
          <w:position w:val="-1"/>
          <w:sz w:val="28"/>
          <w:szCs w:val="28"/>
        </w:rPr>
        <w:t>Київ</w:t>
      </w:r>
    </w:p>
    <w:p w14:paraId="7B59238A" w14:textId="77777777" w:rsidR="00C514F9" w:rsidRPr="00FF1165" w:rsidRDefault="00C514F9" w:rsidP="004E59D1">
      <w:pPr>
        <w:pStyle w:val="2"/>
        <w:spacing w:before="120" w:after="120"/>
        <w:rPr>
          <w:sz w:val="28"/>
          <w:szCs w:val="28"/>
        </w:rPr>
      </w:pPr>
    </w:p>
    <w:p w14:paraId="3ED93E35" w14:textId="7F0A1990" w:rsidR="00573EE7" w:rsidRDefault="007A0C04" w:rsidP="00573EE7">
      <w:pPr>
        <w:spacing w:after="0"/>
        <w:jc w:val="center"/>
        <w:rPr>
          <w:b/>
          <w:bCs/>
          <w:sz w:val="28"/>
          <w:szCs w:val="28"/>
        </w:rPr>
      </w:pPr>
      <w:bookmarkStart w:id="3" w:name="_Hlk25334028"/>
      <w:bookmarkStart w:id="4" w:name="_Hlk23926195"/>
      <w:r w:rsidRPr="007A0C04">
        <w:rPr>
          <w:b/>
          <w:bCs/>
          <w:sz w:val="28"/>
          <w:szCs w:val="28"/>
        </w:rPr>
        <w:t>Про внесення змін до Правил надання послуг поштового зв’язку та Примірного регламенту центру надання адміністративних послуг</w:t>
      </w:r>
      <w:bookmarkStart w:id="5" w:name="_GoBack"/>
      <w:bookmarkEnd w:id="5"/>
    </w:p>
    <w:p w14:paraId="2F3446C1" w14:textId="77777777" w:rsidR="00573EE7" w:rsidRPr="00F84C79" w:rsidRDefault="00573EE7" w:rsidP="00573EE7"/>
    <w:p w14:paraId="36F1A6C9" w14:textId="14C9A40D" w:rsidR="00F84C79" w:rsidRPr="00FF1165" w:rsidRDefault="00573EE7" w:rsidP="00573EE7">
      <w:pPr>
        <w:ind w:firstLine="720"/>
        <w:jc w:val="both"/>
        <w:rPr>
          <w:sz w:val="28"/>
          <w:szCs w:val="28"/>
        </w:rPr>
      </w:pPr>
      <w:proofErr w:type="spellStart"/>
      <w:r w:rsidRPr="009202EC">
        <w:rPr>
          <w:sz w:val="28"/>
          <w:szCs w:val="28"/>
        </w:rPr>
        <w:t>Внести</w:t>
      </w:r>
      <w:proofErr w:type="spellEnd"/>
      <w:r w:rsidRPr="009202EC">
        <w:rPr>
          <w:sz w:val="28"/>
          <w:szCs w:val="28"/>
        </w:rPr>
        <w:t xml:space="preserve"> до </w:t>
      </w:r>
      <w:r w:rsidRPr="00573EE7">
        <w:rPr>
          <w:sz w:val="28"/>
          <w:szCs w:val="28"/>
        </w:rPr>
        <w:t>Правил надання послуг поштового зв’язку, затверджен</w:t>
      </w:r>
      <w:r>
        <w:rPr>
          <w:sz w:val="28"/>
          <w:szCs w:val="28"/>
        </w:rPr>
        <w:t>их</w:t>
      </w:r>
      <w:r w:rsidRPr="00573EE7">
        <w:rPr>
          <w:sz w:val="28"/>
          <w:szCs w:val="28"/>
        </w:rPr>
        <w:t xml:space="preserve"> постановою Кабінету Міністрів України від 05 березня 2009 р</w:t>
      </w:r>
      <w:r>
        <w:rPr>
          <w:sz w:val="28"/>
          <w:szCs w:val="28"/>
        </w:rPr>
        <w:t>.</w:t>
      </w:r>
      <w:r w:rsidRPr="00573EE7">
        <w:rPr>
          <w:sz w:val="28"/>
          <w:szCs w:val="28"/>
        </w:rPr>
        <w:t xml:space="preserve"> № 270</w:t>
      </w:r>
      <w:r w:rsidRPr="009202EC">
        <w:rPr>
          <w:sz w:val="28"/>
          <w:szCs w:val="28"/>
        </w:rPr>
        <w:t xml:space="preserve"> (</w:t>
      </w:r>
      <w:r w:rsidR="000063DB" w:rsidRPr="000063DB">
        <w:rPr>
          <w:sz w:val="28"/>
          <w:szCs w:val="28"/>
        </w:rPr>
        <w:t>Офіційний вісник України, 2009 р., № 23, ст. 750; 2010 р. № 78, ст. 2762; 2011</w:t>
      </w:r>
      <w:r w:rsidR="00946D17">
        <w:rPr>
          <w:sz w:val="28"/>
          <w:szCs w:val="28"/>
        </w:rPr>
        <w:t> </w:t>
      </w:r>
      <w:r w:rsidR="000063DB" w:rsidRPr="000063DB">
        <w:rPr>
          <w:sz w:val="28"/>
          <w:szCs w:val="28"/>
        </w:rPr>
        <w:t>р., № 61, ст. 2435, № 85, ст. 3112; 2012 р., № 20, ст. 744, № 52, ст. 2079; 2014 р., № 88, ст. 2521; 2016 р., № 12, ст. 511, № 56, ст. 1942; 2019 р., № 2, ст.</w:t>
      </w:r>
      <w:r w:rsidR="00946D17">
        <w:rPr>
          <w:sz w:val="28"/>
          <w:szCs w:val="28"/>
        </w:rPr>
        <w:t> </w:t>
      </w:r>
      <w:r w:rsidR="000063DB" w:rsidRPr="000063DB">
        <w:rPr>
          <w:sz w:val="28"/>
          <w:szCs w:val="28"/>
        </w:rPr>
        <w:t>52</w:t>
      </w:r>
      <w:r w:rsidR="000063DB">
        <w:rPr>
          <w:sz w:val="28"/>
          <w:szCs w:val="28"/>
        </w:rPr>
        <w:t>; 2020 р., № 5, ст. 29</w:t>
      </w:r>
      <w:r w:rsidRPr="009202EC">
        <w:rPr>
          <w:sz w:val="28"/>
          <w:szCs w:val="28"/>
        </w:rPr>
        <w:t>) та Примірного регламенту центру надання адміністративних послуг, затвердженого постановою Кабінету Міністрів України від 01 серпня 2013</w:t>
      </w:r>
      <w:r>
        <w:rPr>
          <w:sz w:val="28"/>
          <w:szCs w:val="28"/>
        </w:rPr>
        <w:t> </w:t>
      </w:r>
      <w:r w:rsidRPr="009202EC">
        <w:rPr>
          <w:sz w:val="28"/>
          <w:szCs w:val="28"/>
        </w:rPr>
        <w:t>р.  №</w:t>
      </w:r>
      <w:r>
        <w:rPr>
          <w:sz w:val="28"/>
          <w:szCs w:val="28"/>
        </w:rPr>
        <w:t> </w:t>
      </w:r>
      <w:r w:rsidRPr="009202EC">
        <w:rPr>
          <w:sz w:val="28"/>
          <w:szCs w:val="28"/>
        </w:rPr>
        <w:t>588 (Офіційний вісник України, 2013 р., №</w:t>
      </w:r>
      <w:r w:rsidR="00946D17">
        <w:rPr>
          <w:sz w:val="28"/>
          <w:szCs w:val="28"/>
        </w:rPr>
        <w:t> </w:t>
      </w:r>
      <w:r w:rsidRPr="009202EC">
        <w:rPr>
          <w:sz w:val="28"/>
          <w:szCs w:val="28"/>
        </w:rPr>
        <w:t>66, ст. 2396; 2016 р., № 77, ст. 2571; 2019 р., № 66, ст. 2275; 2021 р., № 13, ст. 538) зміни, що додаються.</w:t>
      </w:r>
    </w:p>
    <w:bookmarkEnd w:id="1"/>
    <w:bookmarkEnd w:id="3"/>
    <w:bookmarkEnd w:id="4"/>
    <w:p w14:paraId="4E5394ED" w14:textId="48BD792B" w:rsidR="00F84C79" w:rsidRPr="00FF1165" w:rsidRDefault="00F84C79" w:rsidP="00F84C79">
      <w:pPr>
        <w:shd w:val="clear" w:color="auto" w:fill="FFFFFF"/>
        <w:spacing w:before="0" w:after="0"/>
        <w:ind w:right="2" w:firstLine="567"/>
        <w:jc w:val="both"/>
        <w:rPr>
          <w:b/>
          <w:sz w:val="28"/>
          <w:szCs w:val="28"/>
        </w:rPr>
      </w:pPr>
    </w:p>
    <w:p w14:paraId="27DE3333" w14:textId="77777777" w:rsidR="00FF1165" w:rsidRPr="00FF1165" w:rsidRDefault="00FF1165" w:rsidP="00F84C79">
      <w:pPr>
        <w:shd w:val="clear" w:color="auto" w:fill="FFFFFF"/>
        <w:spacing w:before="0" w:after="0"/>
        <w:ind w:right="2" w:firstLine="567"/>
        <w:jc w:val="both"/>
        <w:rPr>
          <w:b/>
          <w:sz w:val="28"/>
          <w:szCs w:val="28"/>
        </w:rPr>
      </w:pPr>
    </w:p>
    <w:bookmarkEnd w:id="2"/>
    <w:p w14:paraId="2EB9C028" w14:textId="77777777" w:rsidR="00F84C79" w:rsidRPr="00FF1165" w:rsidRDefault="00F84C79" w:rsidP="00F84C79">
      <w:pPr>
        <w:spacing w:before="0" w:after="0"/>
        <w:rPr>
          <w:rFonts w:eastAsia="Times New Roman"/>
          <w:b/>
          <w:color w:val="000000"/>
          <w:position w:val="-1"/>
          <w:sz w:val="28"/>
          <w:szCs w:val="28"/>
        </w:rPr>
      </w:pPr>
      <w:r w:rsidRPr="00FF1165">
        <w:rPr>
          <w:rFonts w:eastAsia="Times New Roman"/>
          <w:b/>
          <w:color w:val="000000"/>
          <w:position w:val="-1"/>
          <w:sz w:val="28"/>
          <w:szCs w:val="28"/>
        </w:rPr>
        <w:t>Прем’єр-міністр України</w:t>
      </w:r>
      <w:r w:rsidRPr="00FF1165">
        <w:rPr>
          <w:rFonts w:eastAsia="Times New Roman"/>
          <w:b/>
          <w:color w:val="000000"/>
          <w:position w:val="-1"/>
          <w:sz w:val="28"/>
          <w:szCs w:val="28"/>
        </w:rPr>
        <w:tab/>
      </w:r>
      <w:r w:rsidRPr="00FF1165">
        <w:rPr>
          <w:rFonts w:eastAsia="Times New Roman"/>
          <w:b/>
          <w:color w:val="000000"/>
          <w:position w:val="-1"/>
          <w:sz w:val="28"/>
          <w:szCs w:val="28"/>
        </w:rPr>
        <w:tab/>
      </w:r>
      <w:r w:rsidRPr="00FF1165">
        <w:rPr>
          <w:rFonts w:eastAsia="Times New Roman"/>
          <w:b/>
          <w:color w:val="000000"/>
          <w:position w:val="-1"/>
          <w:sz w:val="28"/>
          <w:szCs w:val="28"/>
        </w:rPr>
        <w:tab/>
      </w:r>
      <w:r w:rsidRPr="00FF1165">
        <w:rPr>
          <w:rFonts w:eastAsia="Times New Roman"/>
          <w:b/>
          <w:color w:val="000000"/>
          <w:position w:val="-1"/>
          <w:sz w:val="28"/>
          <w:szCs w:val="28"/>
        </w:rPr>
        <w:tab/>
      </w:r>
      <w:r w:rsidRPr="00FF1165">
        <w:rPr>
          <w:rFonts w:eastAsia="Times New Roman"/>
          <w:b/>
          <w:color w:val="000000"/>
          <w:position w:val="-1"/>
          <w:sz w:val="28"/>
          <w:szCs w:val="28"/>
        </w:rPr>
        <w:tab/>
      </w:r>
      <w:r w:rsidRPr="00FF1165">
        <w:rPr>
          <w:rFonts w:eastAsia="Times New Roman"/>
          <w:b/>
          <w:color w:val="000000"/>
          <w:position w:val="-1"/>
          <w:sz w:val="28"/>
          <w:szCs w:val="28"/>
        </w:rPr>
        <w:tab/>
        <w:t xml:space="preserve">   Д. ШМИГАЛЬ</w:t>
      </w:r>
    </w:p>
    <w:p w14:paraId="76CDD8E3" w14:textId="0F328CE1" w:rsidR="00C90C71" w:rsidRPr="00FF1165" w:rsidRDefault="00C90C71">
      <w:pPr>
        <w:rPr>
          <w:b/>
          <w:sz w:val="28"/>
          <w:szCs w:val="28"/>
        </w:rPr>
      </w:pPr>
    </w:p>
    <w:sectPr w:rsidR="00C90C71" w:rsidRPr="00FF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31B11"/>
    <w:multiLevelType w:val="multilevel"/>
    <w:tmpl w:val="06F6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037A75"/>
    <w:multiLevelType w:val="multilevel"/>
    <w:tmpl w:val="743E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78"/>
    <w:rsid w:val="000063DB"/>
    <w:rsid w:val="00055E78"/>
    <w:rsid w:val="0019154A"/>
    <w:rsid w:val="004E59D1"/>
    <w:rsid w:val="00573EE7"/>
    <w:rsid w:val="00783D8D"/>
    <w:rsid w:val="007A0C04"/>
    <w:rsid w:val="009202EC"/>
    <w:rsid w:val="00946D17"/>
    <w:rsid w:val="00A101C8"/>
    <w:rsid w:val="00BB3E76"/>
    <w:rsid w:val="00BD249D"/>
    <w:rsid w:val="00BD4971"/>
    <w:rsid w:val="00C41DE0"/>
    <w:rsid w:val="00C514F9"/>
    <w:rsid w:val="00C90C71"/>
    <w:rsid w:val="00D369DD"/>
    <w:rsid w:val="00E90F66"/>
    <w:rsid w:val="00F84C79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EE46"/>
  <w15:chartTrackingRefBased/>
  <w15:docId w15:val="{FFCA0372-4DD6-4C0B-BEAD-61EAB402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9D1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E59D1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59D1"/>
    <w:rPr>
      <w:rFonts w:ascii="Times New Roman" w:eastAsiaTheme="majorEastAsia" w:hAnsi="Times New Roman" w:cstheme="majorBidi"/>
      <w:b/>
      <w:sz w:val="24"/>
      <w:szCs w:val="26"/>
      <w:lang w:val="uk-UA"/>
    </w:rPr>
  </w:style>
  <w:style w:type="paragraph" w:customStyle="1" w:styleId="1">
    <w:name w:val="Обычный1"/>
    <w:rsid w:val="004E59D1"/>
    <w:rPr>
      <w:rFonts w:ascii="Calibri" w:eastAsia="Calibri" w:hAnsi="Calibri" w:cs="Calibri"/>
      <w:lang w:val="uk-UA" w:eastAsia="uk-UA"/>
    </w:rPr>
  </w:style>
  <w:style w:type="character" w:styleId="a3">
    <w:name w:val="Strong"/>
    <w:basedOn w:val="a0"/>
    <w:uiPriority w:val="22"/>
    <w:qFormat/>
    <w:rsid w:val="00BD4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Iuliia Kleimenova</dc:creator>
  <cp:keywords/>
  <dc:description/>
  <cp:lastModifiedBy>admin</cp:lastModifiedBy>
  <cp:revision>7</cp:revision>
  <dcterms:created xsi:type="dcterms:W3CDTF">2021-03-29T17:29:00Z</dcterms:created>
  <dcterms:modified xsi:type="dcterms:W3CDTF">2021-08-10T12:02:00Z</dcterms:modified>
</cp:coreProperties>
</file>