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7F481" w14:textId="77777777" w:rsidR="00293A40" w:rsidRDefault="00096975">
      <w:pPr>
        <w:pStyle w:val="2"/>
        <w:tabs>
          <w:tab w:val="left" w:pos="1935"/>
          <w:tab w:val="right" w:pos="9020"/>
        </w:tabs>
        <w:spacing w:before="120"/>
        <w:ind w:right="-164"/>
        <w:jc w:val="right"/>
        <w:rPr>
          <w:rFonts w:ascii="Times New Roman" w:eastAsia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mallCaps/>
          <w:sz w:val="24"/>
          <w:szCs w:val="24"/>
        </w:rPr>
        <w:t>ПРОЕКТ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5853A5A" wp14:editId="231C5761">
            <wp:simplePos x="0" y="0"/>
            <wp:positionH relativeFrom="column">
              <wp:posOffset>2918460</wp:posOffset>
            </wp:positionH>
            <wp:positionV relativeFrom="paragraph">
              <wp:posOffset>-45716</wp:posOffset>
            </wp:positionV>
            <wp:extent cx="541020" cy="723900"/>
            <wp:effectExtent l="0" t="0" r="0" b="0"/>
            <wp:wrapNone/>
            <wp:docPr id="6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FBE49C" w14:textId="77777777" w:rsidR="00293A40" w:rsidRDefault="00293A40"/>
    <w:p w14:paraId="0F7E1628" w14:textId="77777777" w:rsidR="00293A40" w:rsidRDefault="00096975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КАБІНЕТ МІНІСТРІВ УКРАЇНИ</w:t>
      </w:r>
    </w:p>
    <w:p w14:paraId="7324BC11" w14:textId="77777777" w:rsidR="00293A40" w:rsidRDefault="00096975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ПОСТАНОВА</w:t>
      </w:r>
    </w:p>
    <w:p w14:paraId="634FD993" w14:textId="77777777" w:rsidR="00293A40" w:rsidRPr="00AA0794" w:rsidRDefault="00096975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" w:name="_heading=h.3znysh7" w:colFirst="0" w:colLast="0"/>
      <w:bookmarkEnd w:id="2"/>
      <w:r w:rsidRPr="00AA0794">
        <w:rPr>
          <w:rFonts w:ascii="Times New Roman" w:eastAsia="Times New Roman" w:hAnsi="Times New Roman" w:cs="Times New Roman"/>
          <w:sz w:val="24"/>
          <w:szCs w:val="24"/>
        </w:rPr>
        <w:t>від __ _________ 2025 р. № ____</w:t>
      </w:r>
    </w:p>
    <w:p w14:paraId="095AD0EB" w14:textId="77777777" w:rsidR="00293A40" w:rsidRPr="00AA0794" w:rsidRDefault="00096975">
      <w:pPr>
        <w:pStyle w:val="2"/>
        <w:tabs>
          <w:tab w:val="right" w:pos="9020"/>
        </w:tabs>
        <w:ind w:left="-284"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3" w:name="_heading=h.2et92p0" w:colFirst="0" w:colLast="0"/>
      <w:bookmarkEnd w:id="3"/>
      <w:r w:rsidRPr="00AA0794">
        <w:rPr>
          <w:rFonts w:ascii="Times New Roman" w:eastAsia="Times New Roman" w:hAnsi="Times New Roman" w:cs="Times New Roman"/>
          <w:sz w:val="28"/>
          <w:szCs w:val="28"/>
        </w:rPr>
        <w:t>Київ</w:t>
      </w:r>
    </w:p>
    <w:p w14:paraId="3BAAA14E" w14:textId="019BA61D" w:rsidR="00E61EEC" w:rsidRPr="00820D73" w:rsidRDefault="00AA0794" w:rsidP="00FE3EE5">
      <w:pPr>
        <w:tabs>
          <w:tab w:val="right" w:pos="9020"/>
        </w:tabs>
        <w:spacing w:before="300" w:after="450"/>
        <w:ind w:right="-1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3dy6vkm" w:colFirst="0" w:colLast="0"/>
      <w:bookmarkStart w:id="5" w:name="_Hlk204897923"/>
      <w:bookmarkEnd w:id="4"/>
      <w:r w:rsidRPr="00820D73"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Порядку</w:t>
      </w:r>
      <w:r w:rsidR="00E61EEC" w:rsidRPr="00820D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2C7C" w:rsidRPr="00820D73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r w:rsidR="00E61EEC" w:rsidRPr="00820D73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відображення відомостей щодо фактичного покриття електронною комунікаційною мережею, в тому числі за технологією xPON, засобами Єдиного державного вебпорталу електронних послуг</w:t>
      </w:r>
    </w:p>
    <w:bookmarkEnd w:id="5"/>
    <w:p w14:paraId="1BFB0887" w14:textId="77777777" w:rsidR="00E61EEC" w:rsidRPr="00820D73" w:rsidRDefault="00E61EEC" w:rsidP="00E61EEC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D73">
        <w:rPr>
          <w:rFonts w:ascii="Times New Roman" w:eastAsia="Times New Roman" w:hAnsi="Times New Roman" w:cs="Times New Roman"/>
          <w:sz w:val="28"/>
          <w:szCs w:val="28"/>
        </w:rPr>
        <w:t>Кабінет Міністрів України </w:t>
      </w:r>
      <w:r w:rsidRPr="00820D73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Pr="00820D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AA89DA" w14:textId="73BAA53B" w:rsidR="005341A1" w:rsidRPr="00820D73" w:rsidRDefault="00E61EEC" w:rsidP="005341A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D73">
        <w:rPr>
          <w:rFonts w:ascii="Times New Roman" w:eastAsia="Times New Roman" w:hAnsi="Times New Roman" w:cs="Times New Roman"/>
          <w:sz w:val="28"/>
          <w:szCs w:val="28"/>
        </w:rPr>
        <w:t xml:space="preserve">1. Затвердити Порядок </w:t>
      </w:r>
      <w:r w:rsidR="00E12C7C" w:rsidRPr="00820D73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820D73">
        <w:rPr>
          <w:rFonts w:ascii="Times New Roman" w:eastAsia="Times New Roman" w:hAnsi="Times New Roman" w:cs="Times New Roman"/>
          <w:sz w:val="28"/>
          <w:szCs w:val="28"/>
        </w:rPr>
        <w:t xml:space="preserve"> та відображення відомостей щодо фактичного покриття електронною комунікаційною мережею, в тому числі за технологією xPON, засобами Єдиного державного вебпорталу електронних послуг, що додається.</w:t>
      </w:r>
    </w:p>
    <w:p w14:paraId="41242B21" w14:textId="77467ABD" w:rsidR="00E61EEC" w:rsidRPr="00820D73" w:rsidRDefault="00E61EEC" w:rsidP="004D0FF7">
      <w:pPr>
        <w:tabs>
          <w:tab w:val="right" w:pos="9020"/>
        </w:tabs>
        <w:spacing w:after="240"/>
        <w:ind w:right="-16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D73">
        <w:rPr>
          <w:rFonts w:ascii="Times New Roman" w:eastAsia="Times New Roman" w:hAnsi="Times New Roman" w:cs="Times New Roman"/>
          <w:sz w:val="28"/>
          <w:szCs w:val="28"/>
        </w:rPr>
        <w:t>2. Міністерству цифрової трансформації забезпечити</w:t>
      </w:r>
      <w:r w:rsidR="004D0FF7" w:rsidRPr="00820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D73">
        <w:rPr>
          <w:rFonts w:ascii="Times New Roman" w:eastAsia="Times New Roman" w:hAnsi="Times New Roman" w:cs="Times New Roman"/>
          <w:sz w:val="28"/>
          <w:szCs w:val="28"/>
        </w:rPr>
        <w:t xml:space="preserve">реалізацію технічної можливості щодо </w:t>
      </w:r>
      <w:r w:rsidR="00E12C7C" w:rsidRPr="00820D73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820D73">
        <w:rPr>
          <w:rFonts w:ascii="Times New Roman" w:eastAsia="Times New Roman" w:hAnsi="Times New Roman" w:cs="Times New Roman"/>
          <w:sz w:val="28"/>
          <w:szCs w:val="28"/>
        </w:rPr>
        <w:t xml:space="preserve"> та відображення відомостей щодо фактичного покриття електронною комунікаційною мережею, в тому числі за технологією xPON, засобами Єдиного державного вебпорталу електронних послуг</w:t>
      </w:r>
      <w:r w:rsidR="00767747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6" w:name="_GoBack"/>
      <w:bookmarkEnd w:id="6"/>
    </w:p>
    <w:p w14:paraId="5CCBA8FC" w14:textId="42972671" w:rsidR="00293A40" w:rsidRPr="00820D73" w:rsidRDefault="00293A40">
      <w:pPr>
        <w:tabs>
          <w:tab w:val="right" w:pos="9020"/>
        </w:tabs>
        <w:spacing w:after="240"/>
        <w:ind w:right="-16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FF8459" w14:textId="55927ED1" w:rsidR="00293A40" w:rsidRDefault="00096975">
      <w:pPr>
        <w:tabs>
          <w:tab w:val="right" w:pos="9020"/>
        </w:tabs>
        <w:spacing w:after="240"/>
        <w:ind w:right="-164"/>
        <w:rPr>
          <w:sz w:val="28"/>
          <w:szCs w:val="28"/>
        </w:rPr>
      </w:pPr>
      <w:r w:rsidRPr="00820D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Прем’єр-міністр України                                     </w:t>
      </w:r>
      <w:r w:rsidRPr="00820D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</w:t>
      </w:r>
      <w:r w:rsidR="00FE3EE5" w:rsidRPr="00820D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Ю. СВИРИДЕНКО</w:t>
      </w:r>
    </w:p>
    <w:sectPr w:rsidR="00293A40">
      <w:headerReference w:type="default" r:id="rId8"/>
      <w:pgSz w:w="11900" w:h="16840"/>
      <w:pgMar w:top="1440" w:right="985" w:bottom="2127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F133" w14:textId="77777777" w:rsidR="00BF275C" w:rsidRDefault="00BF275C">
      <w:r>
        <w:separator/>
      </w:r>
    </w:p>
  </w:endnote>
  <w:endnote w:type="continuationSeparator" w:id="0">
    <w:p w14:paraId="19CAB106" w14:textId="77777777" w:rsidR="00BF275C" w:rsidRDefault="00BF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9FF4E" w14:textId="77777777" w:rsidR="00BF275C" w:rsidRDefault="00BF275C">
      <w:r>
        <w:separator/>
      </w:r>
    </w:p>
  </w:footnote>
  <w:footnote w:type="continuationSeparator" w:id="0">
    <w:p w14:paraId="5BE675F3" w14:textId="77777777" w:rsidR="00BF275C" w:rsidRDefault="00BF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01EE8" w14:textId="77777777" w:rsidR="00293A40" w:rsidRDefault="000969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8E6EFE" w14:textId="77777777" w:rsidR="00293A40" w:rsidRDefault="00293A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40"/>
    <w:rsid w:val="0001053F"/>
    <w:rsid w:val="00096975"/>
    <w:rsid w:val="000E4B64"/>
    <w:rsid w:val="00110E22"/>
    <w:rsid w:val="00240E2C"/>
    <w:rsid w:val="00293A40"/>
    <w:rsid w:val="00397860"/>
    <w:rsid w:val="004D0FF7"/>
    <w:rsid w:val="005341A1"/>
    <w:rsid w:val="00767747"/>
    <w:rsid w:val="00820D73"/>
    <w:rsid w:val="008F3F7C"/>
    <w:rsid w:val="008F6EFA"/>
    <w:rsid w:val="00A24FEF"/>
    <w:rsid w:val="00AA0794"/>
    <w:rsid w:val="00AD27F1"/>
    <w:rsid w:val="00B96011"/>
    <w:rsid w:val="00BF275C"/>
    <w:rsid w:val="00D93E4E"/>
    <w:rsid w:val="00E12C7C"/>
    <w:rsid w:val="00E61EEC"/>
    <w:rsid w:val="00EC360F"/>
    <w:rsid w:val="00F83617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66F3"/>
  <w15:docId w15:val="{83205A80-B836-4457-A7C7-98E2940A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E44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57CF0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7CF0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86AA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86AA0"/>
  </w:style>
  <w:style w:type="paragraph" w:styleId="af0">
    <w:name w:val="footer"/>
    <w:basedOn w:val="a"/>
    <w:link w:val="af1"/>
    <w:uiPriority w:val="99"/>
    <w:unhideWhenUsed/>
    <w:rsid w:val="00086AA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6AA0"/>
  </w:style>
  <w:style w:type="paragraph" w:styleId="af2">
    <w:name w:val="annotation subject"/>
    <w:basedOn w:val="a9"/>
    <w:next w:val="a9"/>
    <w:link w:val="af3"/>
    <w:uiPriority w:val="99"/>
    <w:semiHidden/>
    <w:unhideWhenUsed/>
    <w:rsid w:val="00C92182"/>
    <w:rPr>
      <w:b/>
      <w:bCs/>
    </w:rPr>
  </w:style>
  <w:style w:type="character" w:customStyle="1" w:styleId="af3">
    <w:name w:val="Тема примечания Знак"/>
    <w:basedOn w:val="aa"/>
    <w:link w:val="af2"/>
    <w:uiPriority w:val="99"/>
    <w:semiHidden/>
    <w:rsid w:val="00C92182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53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ZOUTrdWkpGJ1LNv5GbZFzrIeA==">CgMxLjAyCWguMzBqMHpsbDIJaC4xZm9iOXRlMgloLjN6bnlzaDcyCWguMmV0OTJwMDIJaC4zZHk2dmttMghoLmdqZGd4czgAciExUXNpbzh2RzgxQmhzeDdBYko3U1VyNTZRRlNOOHkyeXQ=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Savchuk</cp:lastModifiedBy>
  <cp:revision>4</cp:revision>
  <dcterms:created xsi:type="dcterms:W3CDTF">2025-07-31T20:38:00Z</dcterms:created>
  <dcterms:modified xsi:type="dcterms:W3CDTF">2025-07-31T20:52:00Z</dcterms:modified>
</cp:coreProperties>
</file>